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E26DF0">
      <w:pPr>
        <w:spacing w:line="360" w:lineRule="auto"/>
        <w:ind w:leftChars="200" w:left="3793" w:hangingChars="1200" w:hanging="337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553FA7">
        <w:rPr>
          <w:rFonts w:ascii="Times New Roman" w:hint="eastAsia"/>
          <w:b/>
          <w:sz w:val="28"/>
          <w:szCs w:val="28"/>
        </w:rPr>
        <w:t>广信振动盘</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w:t>
      </w:r>
      <w:r w:rsidR="00E26DF0">
        <w:rPr>
          <w:rFonts w:ascii="Times New Roman" w:hint="eastAsia"/>
          <w:b/>
          <w:sz w:val="28"/>
          <w:szCs w:val="28"/>
        </w:rPr>
        <w:t xml:space="preserve">       </w:t>
      </w:r>
      <w:r>
        <w:rPr>
          <w:rFonts w:ascii="Times New Roman" w:hint="eastAsia"/>
          <w:b/>
          <w:sz w:val="28"/>
          <w:szCs w:val="28"/>
        </w:rPr>
        <w:t>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647BC7">
        <w:rPr>
          <w:rFonts w:ascii="Times New Roman" w:hint="eastAsia"/>
          <w:sz w:val="24"/>
          <w:szCs w:val="24"/>
        </w:rPr>
        <w:t>9</w:t>
      </w:r>
      <w:r>
        <w:rPr>
          <w:rFonts w:ascii="Times New Roman" w:hint="eastAsia"/>
          <w:sz w:val="24"/>
          <w:szCs w:val="24"/>
        </w:rPr>
        <w:t>月</w:t>
      </w:r>
      <w:r w:rsidR="00553FA7">
        <w:rPr>
          <w:rFonts w:ascii="Times New Roman" w:hint="eastAsia"/>
          <w:sz w:val="24"/>
          <w:szCs w:val="24"/>
        </w:rPr>
        <w:t>13</w:t>
      </w:r>
      <w:r>
        <w:rPr>
          <w:rFonts w:ascii="Times New Roman" w:hint="eastAsia"/>
          <w:sz w:val="24"/>
          <w:szCs w:val="24"/>
        </w:rPr>
        <w:t>日东莞</w:t>
      </w:r>
      <w:r w:rsidR="00B273AD">
        <w:rPr>
          <w:rFonts w:ascii="Times New Roman" w:hint="eastAsia"/>
          <w:sz w:val="24"/>
          <w:szCs w:val="24"/>
        </w:rPr>
        <w:t>市</w:t>
      </w:r>
      <w:r w:rsidR="00553FA7">
        <w:rPr>
          <w:rFonts w:ascii="Times New Roman" w:hint="eastAsia"/>
          <w:sz w:val="24"/>
          <w:szCs w:val="24"/>
        </w:rPr>
        <w:t>广信振动盘</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553FA7">
        <w:rPr>
          <w:rFonts w:ascii="Times New Roman" w:hint="eastAsia"/>
          <w:sz w:val="24"/>
          <w:szCs w:val="24"/>
        </w:rPr>
        <w:t>广信振动盘</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553FA7">
        <w:rPr>
          <w:rFonts w:hint="eastAsia"/>
        </w:rPr>
        <w:t>广信振动盘</w:t>
      </w:r>
      <w:r>
        <w:rPr>
          <w:rFonts w:cs="Times New Roman" w:hint="eastAsia"/>
        </w:rPr>
        <w:t>有限公司位于</w:t>
      </w:r>
      <w:r w:rsidR="00553FA7">
        <w:rPr>
          <w:rFonts w:cs="Times New Roman" w:hint="eastAsia"/>
          <w:color w:val="000000"/>
        </w:rPr>
        <w:t>广东省东莞市虎门镇太沙路南六巷</w:t>
      </w:r>
      <w:r w:rsidR="00553FA7">
        <w:rPr>
          <w:rFonts w:cs="Times New Roman" w:hint="eastAsia"/>
          <w:color w:val="000000"/>
        </w:rPr>
        <w:t>13</w:t>
      </w:r>
      <w:r w:rsidR="00553FA7">
        <w:rPr>
          <w:rFonts w:cs="Times New Roman" w:hint="eastAsia"/>
          <w:color w:val="000000"/>
        </w:rPr>
        <w:t>号</w:t>
      </w:r>
      <w:r w:rsidR="00553FA7">
        <w:rPr>
          <w:rFonts w:cs="Times New Roman" w:hint="eastAsia"/>
          <w:color w:val="000000"/>
        </w:rPr>
        <w:t>301</w:t>
      </w:r>
      <w:r w:rsidR="00553FA7">
        <w:rPr>
          <w:rFonts w:cs="Times New Roman" w:hint="eastAsia"/>
          <w:color w:val="000000"/>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w:t>
      </w:r>
      <w:r w:rsidR="00553FA7">
        <w:rPr>
          <w:rFonts w:cs="Times New Roman" w:hint="eastAsia"/>
          <w:color w:val="000000"/>
        </w:rPr>
        <w:t>7</w:t>
      </w:r>
      <w:r w:rsidR="00DC6F70" w:rsidRPr="00DC6F70">
        <w:rPr>
          <w:rFonts w:cs="Times New Roman"/>
          <w:color w:val="000000"/>
        </w:rPr>
        <w:t>′</w:t>
      </w:r>
      <w:r w:rsidR="00553FA7">
        <w:rPr>
          <w:rFonts w:cs="Times New Roman" w:hint="eastAsia"/>
          <w:color w:val="000000"/>
        </w:rPr>
        <w:t>9.53</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553FA7">
        <w:rPr>
          <w:rFonts w:cs="Times New Roman" w:hint="eastAsia"/>
          <w:color w:val="000000"/>
        </w:rPr>
        <w:t>1</w:t>
      </w:r>
      <w:r w:rsidR="00DC6F70" w:rsidRPr="00DC6F70">
        <w:rPr>
          <w:rFonts w:cs="Times New Roman"/>
          <w:color w:val="000000"/>
        </w:rPr>
        <w:t>′</w:t>
      </w:r>
      <w:r w:rsidR="00553FA7">
        <w:rPr>
          <w:rFonts w:cs="Times New Roman" w:hint="eastAsia"/>
          <w:color w:val="000000"/>
        </w:rPr>
        <w:t>0.</w:t>
      </w:r>
      <w:r w:rsidR="00B273AD">
        <w:rPr>
          <w:rFonts w:cs="Times New Roman" w:hint="eastAsia"/>
          <w:color w:val="000000"/>
        </w:rPr>
        <w:t>8</w:t>
      </w:r>
      <w:r w:rsidR="00553FA7">
        <w:rPr>
          <w:rFonts w:cs="Times New Roman" w:hint="eastAsia"/>
          <w:color w:val="000000"/>
        </w:rPr>
        <w:t>0</w:t>
      </w:r>
      <w:r w:rsidR="00DC6F70" w:rsidRPr="00DC6F70">
        <w:rPr>
          <w:rFonts w:cs="Times New Roman"/>
          <w:color w:val="000000"/>
        </w:rPr>
        <w:t>"</w:t>
      </w:r>
      <w:r w:rsidRPr="00DC6F70">
        <w:rPr>
          <w:rFonts w:cs="Times New Roman" w:hint="eastAsia"/>
          <w:color w:val="000000"/>
        </w:rPr>
        <w:t>）。项目所在厂房为租用，占地面积</w:t>
      </w:r>
      <w:r w:rsidR="00302943">
        <w:rPr>
          <w:rFonts w:cs="Times New Roman" w:hint="eastAsia"/>
          <w:color w:val="000000"/>
        </w:rPr>
        <w:t>2</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302943">
        <w:rPr>
          <w:rFonts w:cs="Times New Roman" w:hint="eastAsia"/>
          <w:color w:val="000000"/>
        </w:rPr>
        <w:t>2</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E26DF0">
        <w:rPr>
          <w:rFonts w:cs="Times New Roman" w:hint="eastAsia"/>
        </w:rPr>
        <w:t>一期</w:t>
      </w:r>
      <w:r w:rsidRPr="00DC6F70">
        <w:rPr>
          <w:rFonts w:cs="Times New Roman" w:hint="eastAsia"/>
          <w:color w:val="000000"/>
        </w:rPr>
        <w:t>项目总投资</w:t>
      </w:r>
      <w:r w:rsidR="00302943">
        <w:rPr>
          <w:rFonts w:cs="Times New Roman" w:hint="eastAsia"/>
        </w:rPr>
        <w:t>1</w:t>
      </w:r>
      <w:r w:rsidR="00D25B6B">
        <w:rPr>
          <w:rFonts w:cs="Times New Roman" w:hint="eastAsia"/>
        </w:rPr>
        <w:t>0</w:t>
      </w:r>
      <w:r>
        <w:rPr>
          <w:rFonts w:cs="Times New Roman" w:hint="eastAsia"/>
        </w:rPr>
        <w:t>万元，设有员工</w:t>
      </w:r>
      <w:r w:rsidR="00302943">
        <w:rPr>
          <w:rFonts w:cs="Times New Roman" w:hint="eastAsia"/>
        </w:rPr>
        <w:t>7</w:t>
      </w:r>
      <w:r>
        <w:rPr>
          <w:rFonts w:cs="Times New Roman" w:hint="eastAsia"/>
        </w:rPr>
        <w:t>人，主要从事</w:t>
      </w:r>
      <w:r w:rsidR="00302943">
        <w:rPr>
          <w:rFonts w:cs="Times New Roman" w:hint="eastAsia"/>
        </w:rPr>
        <w:t>振动盘</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302943">
        <w:rPr>
          <w:rFonts w:cs="Times New Roman" w:hint="eastAsia"/>
        </w:rPr>
        <w:t>振动盘</w:t>
      </w:r>
      <w:r w:rsidR="00302943">
        <w:rPr>
          <w:rFonts w:cs="Times New Roman" w:hint="eastAsia"/>
        </w:rPr>
        <w:t>600</w:t>
      </w:r>
      <w:r w:rsidR="00302943">
        <w:rPr>
          <w:rFonts w:cs="Times New Roman" w:hint="eastAsia"/>
        </w:rPr>
        <w:t>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53FA7">
        <w:rPr>
          <w:rFonts w:hint="eastAsia"/>
        </w:rPr>
        <w:t>6</w:t>
      </w:r>
      <w:r>
        <w:rPr>
          <w:rFonts w:hint="eastAsia"/>
        </w:rPr>
        <w:t>月</w:t>
      </w:r>
      <w:r>
        <w:rPr>
          <w:rFonts w:cs="Times New Roman" w:hint="eastAsia"/>
        </w:rPr>
        <w:t>委托了</w:t>
      </w:r>
      <w:r w:rsidR="00302943">
        <w:rPr>
          <w:rFonts w:cs="Times New Roman" w:hint="eastAsia"/>
        </w:rPr>
        <w:t>东莞市新腾环保工程科技</w:t>
      </w:r>
      <w:r>
        <w:rPr>
          <w:rFonts w:cs="Times New Roman" w:hint="eastAsia"/>
        </w:rPr>
        <w:t>有限公司编制了《东莞</w:t>
      </w:r>
      <w:r w:rsidR="00B273AD">
        <w:rPr>
          <w:rFonts w:hint="eastAsia"/>
        </w:rPr>
        <w:t>市</w:t>
      </w:r>
      <w:r w:rsidR="00EF1BF7">
        <w:rPr>
          <w:rFonts w:hint="eastAsia"/>
        </w:rPr>
        <w:t>广信振动</w:t>
      </w:r>
      <w:r w:rsidR="00553FA7">
        <w:rPr>
          <w:rFonts w:hint="eastAsia"/>
        </w:rPr>
        <w:t>盘</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302943">
        <w:rPr>
          <w:rFonts w:cs="Times New Roman" w:hint="eastAsia"/>
          <w:color w:val="000000"/>
        </w:rPr>
        <w:t>12064</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201</w:t>
      </w:r>
      <w:r w:rsidR="00CA2DCD">
        <w:rPr>
          <w:rFonts w:hint="eastAsia"/>
        </w:rPr>
        <w:t>9</w:t>
      </w:r>
      <w:r w:rsidR="00245F84" w:rsidRPr="00A540C1">
        <w:rPr>
          <w:rFonts w:hint="eastAsia"/>
        </w:rPr>
        <w:t>年</w:t>
      </w:r>
      <w:r w:rsidR="00302943">
        <w:rPr>
          <w:rFonts w:hint="eastAsia"/>
        </w:rPr>
        <w:t>7</w:t>
      </w:r>
      <w:r w:rsidR="00245F84" w:rsidRPr="00A540C1">
        <w:rPr>
          <w:rFonts w:hint="eastAsia"/>
        </w:rPr>
        <w:t>月开工建设，已于</w:t>
      </w:r>
      <w:r w:rsidR="00245F84" w:rsidRPr="00A540C1">
        <w:t>201</w:t>
      </w:r>
      <w:r w:rsidR="00CA2DCD">
        <w:rPr>
          <w:rFonts w:hint="eastAsia"/>
        </w:rPr>
        <w:t>9</w:t>
      </w:r>
      <w:r w:rsidR="00245F84" w:rsidRPr="00A540C1">
        <w:rPr>
          <w:rFonts w:hint="eastAsia"/>
        </w:rPr>
        <w:t>年</w:t>
      </w:r>
      <w:r w:rsidR="00302943">
        <w:rPr>
          <w:rFonts w:hint="eastAsia"/>
        </w:rPr>
        <w:t>8</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302943">
        <w:rPr>
          <w:rFonts w:ascii="Times New Roman" w:hAnsi="Times New Roman" w:hint="eastAsia"/>
          <w:sz w:val="24"/>
        </w:rPr>
        <w:t>1</w:t>
      </w:r>
      <w:r w:rsidR="00282030">
        <w:rPr>
          <w:rFonts w:ascii="Times New Roman" w:hAnsi="Times New Roman" w:hint="eastAsia"/>
          <w:sz w:val="24"/>
        </w:rPr>
        <w:t>0</w:t>
      </w:r>
      <w:r w:rsidR="00245F84">
        <w:rPr>
          <w:rFonts w:ascii="Times New Roman" w:hint="eastAsia"/>
          <w:sz w:val="24"/>
        </w:rPr>
        <w:t>万元，其中环保投资为</w:t>
      </w:r>
      <w:r w:rsidR="00302943">
        <w:rPr>
          <w:rFonts w:ascii="Times New Roman" w:hAnsi="Times New Roman" w:hint="eastAsia"/>
          <w:sz w:val="24"/>
        </w:rPr>
        <w:t>1.5</w:t>
      </w:r>
      <w:r w:rsidR="00245F84">
        <w:rPr>
          <w:rFonts w:ascii="Times New Roman" w:hint="eastAsia"/>
          <w:sz w:val="24"/>
        </w:rPr>
        <w:t>万元，占总投资的</w:t>
      </w:r>
      <w:r w:rsidR="00B273AD">
        <w:rPr>
          <w:rFonts w:ascii="Times New Roman" w:hAnsi="Times New Roman" w:hint="eastAsia"/>
          <w:sz w:val="24"/>
        </w:rPr>
        <w:t>1</w:t>
      </w:r>
      <w:r w:rsidR="00302943">
        <w:rPr>
          <w:rFonts w:ascii="Times New Roman" w:hAnsi="Times New Roman" w:hint="eastAsia"/>
          <w:sz w:val="24"/>
        </w:rPr>
        <w:t>5</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E26DF0" w:rsidP="00E26DF0">
      <w:pPr>
        <w:spacing w:line="360" w:lineRule="auto"/>
        <w:ind w:firstLineChars="200" w:firstLine="420"/>
        <w:rPr>
          <w:rFonts w:ascii="Times New Roman"/>
          <w:sz w:val="24"/>
          <w:szCs w:val="24"/>
        </w:rPr>
      </w:pPr>
      <w:r>
        <w:rPr>
          <w:rFonts w:hint="eastAsia"/>
        </w:rPr>
        <w:t>一期</w:t>
      </w:r>
      <w:r w:rsidR="00245F84">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E26DF0">
        <w:rPr>
          <w:rFonts w:hint="eastAsia"/>
        </w:rPr>
        <w:t>一期</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rsidP="00F57858">
      <w:pPr>
        <w:adjustRightInd w:val="0"/>
        <w:spacing w:line="360" w:lineRule="auto"/>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701"/>
        <w:gridCol w:w="1985"/>
        <w:gridCol w:w="1701"/>
        <w:gridCol w:w="2133"/>
      </w:tblGrid>
      <w:tr w:rsidR="00711FE1" w:rsidTr="00BE04A6">
        <w:trPr>
          <w:trHeight w:val="423"/>
        </w:trPr>
        <w:tc>
          <w:tcPr>
            <w:tcW w:w="817"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序号</w:t>
            </w:r>
          </w:p>
        </w:tc>
        <w:tc>
          <w:tcPr>
            <w:tcW w:w="1701"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711FE1" w:rsidRDefault="00E26DF0" w:rsidP="00B273AD">
            <w:pPr>
              <w:adjustRightInd w:val="0"/>
              <w:spacing w:line="360" w:lineRule="auto"/>
              <w:jc w:val="center"/>
              <w:rPr>
                <w:rFonts w:ascii="Times New Roman"/>
                <w:b/>
                <w:bCs/>
                <w:sz w:val="24"/>
                <w:szCs w:val="24"/>
              </w:rPr>
            </w:pPr>
            <w:r>
              <w:rPr>
                <w:rFonts w:ascii="Times New Roman" w:hint="eastAsia"/>
                <w:b/>
                <w:bCs/>
                <w:sz w:val="24"/>
                <w:szCs w:val="24"/>
              </w:rPr>
              <w:t>一期</w:t>
            </w:r>
            <w:r w:rsidR="00F91AE1">
              <w:rPr>
                <w:rFonts w:ascii="Times New Roman" w:hint="eastAsia"/>
                <w:b/>
                <w:bCs/>
                <w:sz w:val="24"/>
                <w:szCs w:val="24"/>
              </w:rPr>
              <w:t>验收</w:t>
            </w:r>
            <w:r w:rsidR="00711FE1">
              <w:rPr>
                <w:rFonts w:ascii="Times New Roman" w:hint="eastAsia"/>
                <w:b/>
                <w:bCs/>
                <w:sz w:val="24"/>
                <w:szCs w:val="24"/>
              </w:rPr>
              <w:t>数量</w:t>
            </w:r>
          </w:p>
        </w:tc>
        <w:tc>
          <w:tcPr>
            <w:tcW w:w="1701" w:type="dxa"/>
            <w:vAlign w:val="center"/>
          </w:tcPr>
          <w:p w:rsidR="00711FE1" w:rsidRDefault="00E26DF0" w:rsidP="00B273AD">
            <w:pPr>
              <w:adjustRightInd w:val="0"/>
              <w:spacing w:line="360" w:lineRule="auto"/>
              <w:jc w:val="center"/>
              <w:rPr>
                <w:rFonts w:ascii="Times New Roman"/>
                <w:b/>
                <w:bCs/>
                <w:sz w:val="24"/>
                <w:szCs w:val="24"/>
              </w:rPr>
            </w:pPr>
            <w:r>
              <w:rPr>
                <w:rFonts w:ascii="Times New Roman" w:hint="eastAsia"/>
                <w:b/>
                <w:bCs/>
                <w:sz w:val="24"/>
                <w:szCs w:val="24"/>
              </w:rPr>
              <w:t>未验收数量</w:t>
            </w:r>
          </w:p>
        </w:tc>
        <w:tc>
          <w:tcPr>
            <w:tcW w:w="2133"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F91AE1" w:rsidTr="00BE04A6">
        <w:trPr>
          <w:trHeight w:val="461"/>
        </w:trPr>
        <w:tc>
          <w:tcPr>
            <w:tcW w:w="817"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1</w:t>
            </w:r>
          </w:p>
        </w:tc>
        <w:tc>
          <w:tcPr>
            <w:tcW w:w="1701" w:type="dxa"/>
          </w:tcPr>
          <w:p w:rsidR="00F91AE1" w:rsidRDefault="00F91AE1" w:rsidP="00F91AE1">
            <w:pPr>
              <w:adjustRightInd w:val="0"/>
              <w:spacing w:line="360" w:lineRule="auto"/>
              <w:jc w:val="center"/>
              <w:rPr>
                <w:sz w:val="24"/>
              </w:rPr>
            </w:pPr>
            <w:r>
              <w:rPr>
                <w:rFonts w:hint="eastAsia"/>
                <w:sz w:val="24"/>
              </w:rPr>
              <w:t>滚圆</w:t>
            </w:r>
            <w:r w:rsidRPr="007E4A06">
              <w:rPr>
                <w:rFonts w:hint="eastAsia"/>
                <w:sz w:val="24"/>
              </w:rPr>
              <w:t>机</w:t>
            </w:r>
          </w:p>
        </w:tc>
        <w:tc>
          <w:tcPr>
            <w:tcW w:w="1701" w:type="dxa"/>
            <w:vAlign w:val="center"/>
          </w:tcPr>
          <w:p w:rsidR="00F91AE1" w:rsidRDefault="00F91AE1" w:rsidP="00F91AE1">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F91AE1" w:rsidRDefault="00F91AE1" w:rsidP="00F91AE1">
            <w:pPr>
              <w:adjustRightInd w:val="0"/>
              <w:spacing w:line="360" w:lineRule="auto"/>
              <w:jc w:val="center"/>
              <w:rPr>
                <w:sz w:val="24"/>
              </w:rPr>
            </w:pPr>
            <w:r>
              <w:rPr>
                <w:rFonts w:hint="eastAsia"/>
                <w:sz w:val="24"/>
              </w:rPr>
              <w:t>1</w:t>
            </w:r>
            <w:r>
              <w:rPr>
                <w:rFonts w:hint="eastAsia"/>
                <w:sz w:val="24"/>
              </w:rPr>
              <w:t>台</w:t>
            </w:r>
          </w:p>
        </w:tc>
        <w:tc>
          <w:tcPr>
            <w:tcW w:w="1701" w:type="dxa"/>
          </w:tcPr>
          <w:p w:rsidR="00F91AE1" w:rsidRDefault="00E26DF0" w:rsidP="00F91AE1">
            <w:pPr>
              <w:adjustRightInd w:val="0"/>
              <w:spacing w:line="360" w:lineRule="auto"/>
              <w:jc w:val="center"/>
              <w:rPr>
                <w:rFonts w:ascii="Times New Roman"/>
                <w:sz w:val="24"/>
                <w:szCs w:val="24"/>
              </w:rPr>
            </w:pPr>
            <w:r>
              <w:rPr>
                <w:rFonts w:hint="eastAsia"/>
                <w:sz w:val="24"/>
              </w:rPr>
              <w:t>0</w:t>
            </w:r>
          </w:p>
        </w:tc>
        <w:tc>
          <w:tcPr>
            <w:tcW w:w="2133" w:type="dxa"/>
            <w:vMerge w:val="restart"/>
            <w:vAlign w:val="center"/>
          </w:tcPr>
          <w:p w:rsidR="00F91AE1" w:rsidRPr="005F0D70" w:rsidRDefault="00F91AE1" w:rsidP="00F91AE1">
            <w:pPr>
              <w:adjustRightInd w:val="0"/>
              <w:spacing w:line="360" w:lineRule="auto"/>
              <w:jc w:val="center"/>
              <w:rPr>
                <w:rFonts w:ascii="Times New Roman"/>
                <w:sz w:val="24"/>
                <w:szCs w:val="24"/>
              </w:rPr>
            </w:pPr>
            <w:r>
              <w:rPr>
                <w:rFonts w:ascii="Times New Roman" w:hint="eastAsia"/>
                <w:sz w:val="24"/>
                <w:szCs w:val="24"/>
              </w:rPr>
              <w:t>机加工</w:t>
            </w:r>
          </w:p>
        </w:tc>
      </w:tr>
      <w:tr w:rsidR="00F91AE1" w:rsidTr="00BE04A6">
        <w:trPr>
          <w:trHeight w:val="411"/>
        </w:trPr>
        <w:tc>
          <w:tcPr>
            <w:tcW w:w="817"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2</w:t>
            </w:r>
          </w:p>
        </w:tc>
        <w:tc>
          <w:tcPr>
            <w:tcW w:w="1701" w:type="dxa"/>
            <w:vAlign w:val="center"/>
          </w:tcPr>
          <w:p w:rsidR="00F91AE1" w:rsidRDefault="00F91AE1" w:rsidP="00F91AE1">
            <w:pPr>
              <w:adjustRightInd w:val="0"/>
              <w:spacing w:line="360" w:lineRule="auto"/>
              <w:jc w:val="center"/>
              <w:rPr>
                <w:sz w:val="24"/>
              </w:rPr>
            </w:pPr>
            <w:r>
              <w:rPr>
                <w:rFonts w:hint="eastAsia"/>
                <w:sz w:val="24"/>
              </w:rPr>
              <w:t>钻床</w:t>
            </w:r>
          </w:p>
        </w:tc>
        <w:tc>
          <w:tcPr>
            <w:tcW w:w="1701" w:type="dxa"/>
          </w:tcPr>
          <w:p w:rsidR="00F91AE1" w:rsidRDefault="00F91AE1" w:rsidP="00F91AE1">
            <w:pPr>
              <w:adjustRightInd w:val="0"/>
              <w:spacing w:line="360" w:lineRule="auto"/>
              <w:jc w:val="center"/>
              <w:rPr>
                <w:sz w:val="24"/>
              </w:rPr>
            </w:pPr>
            <w:r>
              <w:rPr>
                <w:rFonts w:hint="eastAsia"/>
                <w:sz w:val="24"/>
              </w:rPr>
              <w:t>1</w:t>
            </w:r>
            <w:r>
              <w:rPr>
                <w:rFonts w:hint="eastAsia"/>
                <w:sz w:val="24"/>
              </w:rPr>
              <w:t>台</w:t>
            </w:r>
          </w:p>
        </w:tc>
        <w:tc>
          <w:tcPr>
            <w:tcW w:w="1985" w:type="dxa"/>
          </w:tcPr>
          <w:p w:rsidR="00F91AE1" w:rsidRDefault="00F91AE1" w:rsidP="00F91AE1">
            <w:pPr>
              <w:adjustRightInd w:val="0"/>
              <w:spacing w:line="360" w:lineRule="auto"/>
              <w:jc w:val="center"/>
              <w:rPr>
                <w:sz w:val="24"/>
              </w:rPr>
            </w:pPr>
            <w:r>
              <w:rPr>
                <w:rFonts w:hint="eastAsia"/>
                <w:sz w:val="24"/>
              </w:rPr>
              <w:t>1</w:t>
            </w:r>
            <w:r>
              <w:rPr>
                <w:rFonts w:hint="eastAsia"/>
                <w:sz w:val="24"/>
              </w:rPr>
              <w:t>台</w:t>
            </w:r>
          </w:p>
        </w:tc>
        <w:tc>
          <w:tcPr>
            <w:tcW w:w="1701" w:type="dxa"/>
          </w:tcPr>
          <w:p w:rsidR="00F91AE1" w:rsidRDefault="00E26DF0" w:rsidP="00F91AE1">
            <w:pPr>
              <w:adjustRightInd w:val="0"/>
              <w:spacing w:line="360" w:lineRule="auto"/>
              <w:jc w:val="center"/>
              <w:rPr>
                <w:rFonts w:ascii="Times New Roman"/>
                <w:sz w:val="24"/>
                <w:szCs w:val="24"/>
              </w:rPr>
            </w:pPr>
            <w:r>
              <w:rPr>
                <w:rFonts w:hint="eastAsia"/>
                <w:sz w:val="24"/>
              </w:rPr>
              <w:t>0</w:t>
            </w:r>
          </w:p>
        </w:tc>
        <w:tc>
          <w:tcPr>
            <w:tcW w:w="2133" w:type="dxa"/>
            <w:vMerge/>
            <w:vAlign w:val="center"/>
          </w:tcPr>
          <w:p w:rsidR="00F91AE1" w:rsidRPr="005F0D70" w:rsidRDefault="00F91AE1" w:rsidP="00F91AE1">
            <w:pPr>
              <w:adjustRightInd w:val="0"/>
              <w:spacing w:line="360" w:lineRule="auto"/>
              <w:jc w:val="center"/>
              <w:rPr>
                <w:rFonts w:ascii="Times New Roman"/>
                <w:bCs/>
                <w:sz w:val="24"/>
                <w:szCs w:val="24"/>
              </w:rPr>
            </w:pPr>
          </w:p>
        </w:tc>
      </w:tr>
      <w:tr w:rsidR="00F91AE1" w:rsidTr="00BE04A6">
        <w:trPr>
          <w:trHeight w:val="387"/>
        </w:trPr>
        <w:tc>
          <w:tcPr>
            <w:tcW w:w="817" w:type="dxa"/>
            <w:vAlign w:val="center"/>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3</w:t>
            </w:r>
          </w:p>
        </w:tc>
        <w:tc>
          <w:tcPr>
            <w:tcW w:w="1701" w:type="dxa"/>
          </w:tcPr>
          <w:p w:rsidR="00F91AE1" w:rsidRDefault="00F91AE1" w:rsidP="00F91AE1">
            <w:pPr>
              <w:adjustRightInd w:val="0"/>
              <w:spacing w:line="360" w:lineRule="auto"/>
              <w:jc w:val="center"/>
              <w:rPr>
                <w:sz w:val="24"/>
              </w:rPr>
            </w:pPr>
            <w:r>
              <w:rPr>
                <w:rFonts w:hint="eastAsia"/>
                <w:sz w:val="24"/>
              </w:rPr>
              <w:t>砂带机</w:t>
            </w:r>
          </w:p>
        </w:tc>
        <w:tc>
          <w:tcPr>
            <w:tcW w:w="1701" w:type="dxa"/>
            <w:vAlign w:val="center"/>
          </w:tcPr>
          <w:p w:rsidR="00F91AE1" w:rsidRDefault="00F91AE1" w:rsidP="00F91AE1">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F91AE1" w:rsidRDefault="00F91AE1" w:rsidP="00F91AE1">
            <w:pPr>
              <w:adjustRightInd w:val="0"/>
              <w:spacing w:line="360" w:lineRule="auto"/>
              <w:jc w:val="center"/>
              <w:rPr>
                <w:sz w:val="24"/>
              </w:rPr>
            </w:pPr>
            <w:r>
              <w:rPr>
                <w:rFonts w:hint="eastAsia"/>
                <w:sz w:val="24"/>
              </w:rPr>
              <w:t>1</w:t>
            </w:r>
            <w:r>
              <w:rPr>
                <w:rFonts w:hint="eastAsia"/>
                <w:sz w:val="24"/>
              </w:rPr>
              <w:t>台</w:t>
            </w:r>
          </w:p>
        </w:tc>
        <w:tc>
          <w:tcPr>
            <w:tcW w:w="1701" w:type="dxa"/>
          </w:tcPr>
          <w:p w:rsidR="00F91AE1" w:rsidRDefault="00E26DF0" w:rsidP="00F91AE1">
            <w:pPr>
              <w:adjustRightInd w:val="0"/>
              <w:spacing w:line="360" w:lineRule="auto"/>
              <w:jc w:val="center"/>
              <w:rPr>
                <w:rFonts w:ascii="Times New Roman"/>
                <w:sz w:val="24"/>
                <w:szCs w:val="24"/>
              </w:rPr>
            </w:pPr>
            <w:r>
              <w:rPr>
                <w:rFonts w:hint="eastAsia"/>
                <w:sz w:val="24"/>
              </w:rPr>
              <w:t>0</w:t>
            </w:r>
          </w:p>
        </w:tc>
        <w:tc>
          <w:tcPr>
            <w:tcW w:w="2133" w:type="dxa"/>
            <w:vMerge w:val="restart"/>
            <w:vAlign w:val="center"/>
          </w:tcPr>
          <w:p w:rsidR="00F91AE1" w:rsidRPr="005F0D70" w:rsidRDefault="00F91AE1" w:rsidP="00F91AE1">
            <w:pPr>
              <w:adjustRightInd w:val="0"/>
              <w:spacing w:line="360" w:lineRule="auto"/>
              <w:jc w:val="center"/>
              <w:rPr>
                <w:rFonts w:ascii="Times New Roman"/>
                <w:bCs/>
                <w:sz w:val="24"/>
                <w:szCs w:val="24"/>
              </w:rPr>
            </w:pPr>
            <w:r>
              <w:rPr>
                <w:rFonts w:ascii="Times New Roman" w:hint="eastAsia"/>
                <w:bCs/>
                <w:sz w:val="24"/>
                <w:szCs w:val="24"/>
              </w:rPr>
              <w:t>打磨</w:t>
            </w:r>
          </w:p>
        </w:tc>
      </w:tr>
      <w:tr w:rsidR="00F91AE1" w:rsidTr="00BE04A6">
        <w:trPr>
          <w:trHeight w:val="350"/>
        </w:trPr>
        <w:tc>
          <w:tcPr>
            <w:tcW w:w="817"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4</w:t>
            </w:r>
          </w:p>
        </w:tc>
        <w:tc>
          <w:tcPr>
            <w:tcW w:w="1701" w:type="dxa"/>
          </w:tcPr>
          <w:p w:rsidR="00F91AE1" w:rsidRDefault="00F91AE1" w:rsidP="00F91AE1">
            <w:pPr>
              <w:adjustRightInd w:val="0"/>
              <w:spacing w:line="360" w:lineRule="auto"/>
              <w:jc w:val="center"/>
              <w:rPr>
                <w:sz w:val="24"/>
              </w:rPr>
            </w:pPr>
            <w:r>
              <w:rPr>
                <w:rFonts w:hint="eastAsia"/>
                <w:sz w:val="24"/>
              </w:rPr>
              <w:t>手磨机</w:t>
            </w:r>
          </w:p>
        </w:tc>
        <w:tc>
          <w:tcPr>
            <w:tcW w:w="1701" w:type="dxa"/>
          </w:tcPr>
          <w:p w:rsidR="00F91AE1" w:rsidRDefault="00F91AE1" w:rsidP="00F91AE1">
            <w:pPr>
              <w:adjustRightInd w:val="0"/>
              <w:spacing w:line="360" w:lineRule="auto"/>
              <w:jc w:val="center"/>
              <w:rPr>
                <w:sz w:val="24"/>
              </w:rPr>
            </w:pPr>
            <w:r>
              <w:rPr>
                <w:rFonts w:hint="eastAsia"/>
                <w:sz w:val="24"/>
              </w:rPr>
              <w:t>4</w:t>
            </w:r>
            <w:r>
              <w:rPr>
                <w:rFonts w:hint="eastAsia"/>
                <w:sz w:val="24"/>
              </w:rPr>
              <w:t>把</w:t>
            </w:r>
          </w:p>
        </w:tc>
        <w:tc>
          <w:tcPr>
            <w:tcW w:w="1985" w:type="dxa"/>
          </w:tcPr>
          <w:p w:rsidR="00F91AE1" w:rsidRDefault="00F91AE1" w:rsidP="00F91AE1">
            <w:pPr>
              <w:adjustRightInd w:val="0"/>
              <w:spacing w:line="360" w:lineRule="auto"/>
              <w:jc w:val="center"/>
              <w:rPr>
                <w:sz w:val="24"/>
              </w:rPr>
            </w:pPr>
            <w:r>
              <w:rPr>
                <w:rFonts w:hint="eastAsia"/>
                <w:sz w:val="24"/>
              </w:rPr>
              <w:t>4</w:t>
            </w:r>
            <w:r>
              <w:rPr>
                <w:rFonts w:hint="eastAsia"/>
                <w:sz w:val="24"/>
              </w:rPr>
              <w:t>把</w:t>
            </w:r>
          </w:p>
        </w:tc>
        <w:tc>
          <w:tcPr>
            <w:tcW w:w="1701" w:type="dxa"/>
          </w:tcPr>
          <w:p w:rsidR="00F91AE1" w:rsidRDefault="00E26DF0" w:rsidP="00F91AE1">
            <w:pPr>
              <w:adjustRightInd w:val="0"/>
              <w:spacing w:line="360" w:lineRule="auto"/>
              <w:jc w:val="center"/>
              <w:rPr>
                <w:rFonts w:ascii="Times New Roman"/>
                <w:sz w:val="24"/>
                <w:szCs w:val="24"/>
              </w:rPr>
            </w:pPr>
            <w:r>
              <w:rPr>
                <w:rFonts w:hint="eastAsia"/>
                <w:sz w:val="24"/>
              </w:rPr>
              <w:t>0</w:t>
            </w:r>
          </w:p>
        </w:tc>
        <w:tc>
          <w:tcPr>
            <w:tcW w:w="2133" w:type="dxa"/>
            <w:vMerge/>
            <w:vAlign w:val="center"/>
          </w:tcPr>
          <w:p w:rsidR="00F91AE1" w:rsidRPr="005F0D70" w:rsidRDefault="00F91AE1" w:rsidP="00F91AE1">
            <w:pPr>
              <w:adjustRightInd w:val="0"/>
              <w:spacing w:line="360" w:lineRule="auto"/>
              <w:jc w:val="center"/>
              <w:rPr>
                <w:rFonts w:ascii="Times New Roman"/>
                <w:bCs/>
                <w:sz w:val="24"/>
                <w:szCs w:val="24"/>
              </w:rPr>
            </w:pPr>
          </w:p>
        </w:tc>
      </w:tr>
      <w:tr w:rsidR="00F91AE1" w:rsidTr="00BE04A6">
        <w:trPr>
          <w:trHeight w:val="360"/>
        </w:trPr>
        <w:tc>
          <w:tcPr>
            <w:tcW w:w="817"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5</w:t>
            </w:r>
          </w:p>
        </w:tc>
        <w:tc>
          <w:tcPr>
            <w:tcW w:w="1701" w:type="dxa"/>
          </w:tcPr>
          <w:p w:rsidR="00F91AE1" w:rsidRDefault="00F91AE1" w:rsidP="00F91AE1">
            <w:pPr>
              <w:adjustRightInd w:val="0"/>
              <w:spacing w:line="360" w:lineRule="auto"/>
              <w:jc w:val="center"/>
              <w:rPr>
                <w:sz w:val="24"/>
              </w:rPr>
            </w:pPr>
            <w:r>
              <w:rPr>
                <w:rFonts w:hint="eastAsia"/>
                <w:sz w:val="24"/>
              </w:rPr>
              <w:t>氩弧焊</w:t>
            </w:r>
          </w:p>
        </w:tc>
        <w:tc>
          <w:tcPr>
            <w:tcW w:w="1701" w:type="dxa"/>
          </w:tcPr>
          <w:p w:rsidR="00F91AE1" w:rsidRDefault="00F91AE1" w:rsidP="00F91AE1">
            <w:pPr>
              <w:adjustRightInd w:val="0"/>
              <w:spacing w:line="360" w:lineRule="auto"/>
              <w:jc w:val="center"/>
              <w:rPr>
                <w:sz w:val="24"/>
              </w:rPr>
            </w:pPr>
            <w:r>
              <w:rPr>
                <w:rFonts w:hint="eastAsia"/>
                <w:sz w:val="24"/>
              </w:rPr>
              <w:t>10</w:t>
            </w:r>
            <w:r>
              <w:rPr>
                <w:rFonts w:hint="eastAsia"/>
                <w:sz w:val="24"/>
              </w:rPr>
              <w:t>台</w:t>
            </w:r>
          </w:p>
        </w:tc>
        <w:tc>
          <w:tcPr>
            <w:tcW w:w="1985" w:type="dxa"/>
          </w:tcPr>
          <w:p w:rsidR="00F91AE1" w:rsidRDefault="00F91AE1" w:rsidP="00F91AE1">
            <w:pPr>
              <w:adjustRightInd w:val="0"/>
              <w:spacing w:line="360" w:lineRule="auto"/>
              <w:jc w:val="center"/>
              <w:rPr>
                <w:sz w:val="24"/>
              </w:rPr>
            </w:pPr>
            <w:r>
              <w:rPr>
                <w:rFonts w:hint="eastAsia"/>
                <w:sz w:val="24"/>
              </w:rPr>
              <w:t>6</w:t>
            </w:r>
            <w:r>
              <w:rPr>
                <w:rFonts w:hint="eastAsia"/>
                <w:sz w:val="24"/>
              </w:rPr>
              <w:t>台</w:t>
            </w:r>
          </w:p>
        </w:tc>
        <w:tc>
          <w:tcPr>
            <w:tcW w:w="1701" w:type="dxa"/>
          </w:tcPr>
          <w:p w:rsidR="00F91AE1" w:rsidRDefault="00F91AE1" w:rsidP="00F91AE1">
            <w:pPr>
              <w:adjustRightInd w:val="0"/>
              <w:spacing w:line="360" w:lineRule="auto"/>
              <w:jc w:val="center"/>
              <w:rPr>
                <w:rFonts w:ascii="Times New Roman"/>
                <w:sz w:val="24"/>
                <w:szCs w:val="24"/>
              </w:rPr>
            </w:pPr>
            <w:r>
              <w:rPr>
                <w:rFonts w:hint="eastAsia"/>
                <w:sz w:val="24"/>
              </w:rPr>
              <w:t>4</w:t>
            </w:r>
          </w:p>
        </w:tc>
        <w:tc>
          <w:tcPr>
            <w:tcW w:w="2133" w:type="dxa"/>
            <w:vAlign w:val="center"/>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焊接</w:t>
            </w:r>
          </w:p>
        </w:tc>
      </w:tr>
      <w:tr w:rsidR="00F91AE1" w:rsidTr="00BE04A6">
        <w:trPr>
          <w:trHeight w:val="410"/>
        </w:trPr>
        <w:tc>
          <w:tcPr>
            <w:tcW w:w="817" w:type="dxa"/>
            <w:vAlign w:val="center"/>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6</w:t>
            </w:r>
          </w:p>
        </w:tc>
        <w:tc>
          <w:tcPr>
            <w:tcW w:w="1701"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立式带锯</w:t>
            </w:r>
          </w:p>
        </w:tc>
        <w:tc>
          <w:tcPr>
            <w:tcW w:w="1701"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5"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91AE1" w:rsidRDefault="00E26DF0" w:rsidP="00F91AE1">
            <w:pPr>
              <w:adjustRightInd w:val="0"/>
              <w:spacing w:line="360" w:lineRule="auto"/>
              <w:jc w:val="center"/>
              <w:rPr>
                <w:rFonts w:ascii="Times New Roman"/>
                <w:sz w:val="24"/>
                <w:szCs w:val="24"/>
              </w:rPr>
            </w:pPr>
            <w:r>
              <w:rPr>
                <w:rFonts w:hint="eastAsia"/>
                <w:sz w:val="24"/>
              </w:rPr>
              <w:t>0</w:t>
            </w:r>
          </w:p>
        </w:tc>
        <w:tc>
          <w:tcPr>
            <w:tcW w:w="2133" w:type="dxa"/>
            <w:vMerge w:val="restart"/>
            <w:vAlign w:val="center"/>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开料</w:t>
            </w:r>
          </w:p>
        </w:tc>
      </w:tr>
      <w:tr w:rsidR="00F91AE1" w:rsidTr="00BE04A6">
        <w:trPr>
          <w:trHeight w:val="359"/>
        </w:trPr>
        <w:tc>
          <w:tcPr>
            <w:tcW w:w="817"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7</w:t>
            </w:r>
          </w:p>
        </w:tc>
        <w:tc>
          <w:tcPr>
            <w:tcW w:w="1701"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切割机</w:t>
            </w:r>
          </w:p>
        </w:tc>
        <w:tc>
          <w:tcPr>
            <w:tcW w:w="1701"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5"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91AE1" w:rsidRDefault="00E26DF0" w:rsidP="00F91AE1">
            <w:pPr>
              <w:adjustRightInd w:val="0"/>
              <w:spacing w:line="360" w:lineRule="auto"/>
              <w:jc w:val="center"/>
              <w:rPr>
                <w:rFonts w:ascii="Times New Roman"/>
                <w:sz w:val="24"/>
                <w:szCs w:val="24"/>
              </w:rPr>
            </w:pPr>
            <w:r>
              <w:rPr>
                <w:rFonts w:hint="eastAsia"/>
                <w:sz w:val="24"/>
              </w:rPr>
              <w:t>0</w:t>
            </w:r>
          </w:p>
        </w:tc>
        <w:tc>
          <w:tcPr>
            <w:tcW w:w="2133" w:type="dxa"/>
            <w:vMerge/>
            <w:vAlign w:val="center"/>
          </w:tcPr>
          <w:p w:rsidR="00F91AE1" w:rsidRDefault="00F91AE1" w:rsidP="00F91AE1">
            <w:pPr>
              <w:adjustRightInd w:val="0"/>
              <w:spacing w:line="360" w:lineRule="auto"/>
              <w:jc w:val="center"/>
              <w:rPr>
                <w:rFonts w:ascii="Times New Roman"/>
                <w:sz w:val="24"/>
                <w:szCs w:val="24"/>
              </w:rPr>
            </w:pPr>
          </w:p>
        </w:tc>
      </w:tr>
      <w:tr w:rsidR="00F91AE1" w:rsidTr="00BE04A6">
        <w:trPr>
          <w:trHeight w:val="452"/>
        </w:trPr>
        <w:tc>
          <w:tcPr>
            <w:tcW w:w="817"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8</w:t>
            </w:r>
          </w:p>
        </w:tc>
        <w:tc>
          <w:tcPr>
            <w:tcW w:w="1701"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空压机</w:t>
            </w:r>
          </w:p>
        </w:tc>
        <w:tc>
          <w:tcPr>
            <w:tcW w:w="1701"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5" w:type="dxa"/>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701" w:type="dxa"/>
          </w:tcPr>
          <w:p w:rsidR="00F91AE1" w:rsidRDefault="00E26DF0" w:rsidP="00F91AE1">
            <w:pPr>
              <w:adjustRightInd w:val="0"/>
              <w:spacing w:line="360" w:lineRule="auto"/>
              <w:jc w:val="center"/>
              <w:rPr>
                <w:rFonts w:ascii="Times New Roman"/>
                <w:sz w:val="24"/>
                <w:szCs w:val="24"/>
              </w:rPr>
            </w:pPr>
            <w:r>
              <w:rPr>
                <w:rFonts w:hint="eastAsia"/>
                <w:sz w:val="24"/>
              </w:rPr>
              <w:t>0</w:t>
            </w:r>
          </w:p>
        </w:tc>
        <w:tc>
          <w:tcPr>
            <w:tcW w:w="2133" w:type="dxa"/>
            <w:vAlign w:val="center"/>
          </w:tcPr>
          <w:p w:rsidR="00F91AE1" w:rsidRDefault="00F91AE1" w:rsidP="00F91AE1">
            <w:pPr>
              <w:adjustRightInd w:val="0"/>
              <w:spacing w:line="360" w:lineRule="auto"/>
              <w:jc w:val="center"/>
              <w:rPr>
                <w:rFonts w:ascii="Times New Roman"/>
                <w:sz w:val="24"/>
                <w:szCs w:val="24"/>
              </w:rPr>
            </w:pPr>
            <w:r>
              <w:rPr>
                <w:rFonts w:ascii="Times New Roman" w:hint="eastAsia"/>
                <w:sz w:val="24"/>
                <w:szCs w:val="24"/>
              </w:rPr>
              <w:t>辅助设备</w:t>
            </w:r>
          </w:p>
        </w:tc>
      </w:tr>
    </w:tbl>
    <w:p w:rsidR="007D3E7B" w:rsidRDefault="00245F84" w:rsidP="00BE04A6">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BE04A6">
      <w:pPr>
        <w:spacing w:line="500" w:lineRule="exact"/>
        <w:ind w:firstLineChars="200" w:firstLine="480"/>
        <w:rPr>
          <w:rFonts w:ascii="Times New Roman" w:hAnsi="Times New Roman"/>
          <w:sz w:val="24"/>
          <w:szCs w:val="24"/>
        </w:rPr>
      </w:pPr>
      <w:r>
        <w:rPr>
          <w:rFonts w:ascii="Times New Roman" w:hint="eastAsia"/>
          <w:sz w:val="24"/>
          <w:szCs w:val="24"/>
        </w:rPr>
        <w:t>一期</w:t>
      </w:r>
      <w:r w:rsidR="00245F84">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BE04A6">
      <w:pPr>
        <w:spacing w:line="360" w:lineRule="auto"/>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BE04A6">
      <w:pPr>
        <w:spacing w:line="500" w:lineRule="exact"/>
        <w:ind w:firstLineChars="200" w:firstLine="480"/>
        <w:rPr>
          <w:rFonts w:ascii="宋体" w:hAnsi="宋体" w:cs="宋体"/>
          <w:sz w:val="24"/>
          <w:szCs w:val="24"/>
        </w:rPr>
      </w:pPr>
      <w:r>
        <w:rPr>
          <w:rFonts w:ascii="Times New Roman" w:hint="eastAsia"/>
          <w:sz w:val="24"/>
          <w:szCs w:val="24"/>
        </w:rPr>
        <w:t>一期</w:t>
      </w:r>
      <w:r w:rsidR="00602803" w:rsidRPr="00602803">
        <w:rPr>
          <w:rFonts w:ascii="宋体" w:hAnsi="宋体" w:cs="宋体" w:hint="eastAsia"/>
          <w:sz w:val="24"/>
          <w:szCs w:val="24"/>
        </w:rPr>
        <w:t>项</w:t>
      </w:r>
      <w:r w:rsidR="00205AF9" w:rsidRPr="00E95119">
        <w:rPr>
          <w:rFonts w:ascii="Times New Roman" w:hAnsi="Times New Roman" w:hint="eastAsia"/>
          <w:sz w:val="24"/>
          <w:szCs w:val="24"/>
        </w:rPr>
        <w:t>目</w:t>
      </w:r>
      <w:r w:rsidR="007E5D33">
        <w:rPr>
          <w:rFonts w:ascii="Times New Roman" w:hAnsi="Times New Roman"/>
          <w:sz w:val="24"/>
          <w:szCs w:val="24"/>
        </w:rPr>
        <w:t>打磨</w:t>
      </w:r>
      <w:r w:rsidR="00E95119" w:rsidRPr="00E95119">
        <w:rPr>
          <w:rFonts w:ascii="Times New Roman" w:hAnsi="Times New Roman"/>
          <w:sz w:val="24"/>
          <w:szCs w:val="24"/>
        </w:rPr>
        <w:t>、焊接工序产生的</w:t>
      </w:r>
      <w:r w:rsidR="00E95119">
        <w:rPr>
          <w:rFonts w:ascii="Times New Roman" w:hAnsi="Times New Roman" w:hint="eastAsia"/>
          <w:sz w:val="24"/>
          <w:szCs w:val="24"/>
        </w:rPr>
        <w:t>金属粉尘、烟尘</w:t>
      </w:r>
      <w:r w:rsidR="00E95119" w:rsidRPr="00E95119">
        <w:rPr>
          <w:rFonts w:ascii="Times New Roman" w:hAnsi="Times New Roman"/>
          <w:sz w:val="24"/>
          <w:szCs w:val="24"/>
        </w:rPr>
        <w:t>废气</w:t>
      </w:r>
      <w:r w:rsidR="007E5D33">
        <w:rPr>
          <w:rFonts w:ascii="Times New Roman" w:hAnsi="Times New Roman" w:hint="eastAsia"/>
          <w:sz w:val="24"/>
          <w:szCs w:val="24"/>
        </w:rPr>
        <w:t>采用加强车间机械</w:t>
      </w:r>
      <w:r>
        <w:rPr>
          <w:rFonts w:ascii="Times New Roman" w:hAnsi="Times New Roman" w:hint="eastAsia"/>
          <w:sz w:val="24"/>
          <w:szCs w:val="24"/>
        </w:rPr>
        <w:t>通</w:t>
      </w:r>
      <w:r w:rsidR="007E5D33">
        <w:rPr>
          <w:rFonts w:ascii="Times New Roman" w:hAnsi="Times New Roman" w:hint="eastAsia"/>
          <w:sz w:val="24"/>
          <w:szCs w:val="24"/>
        </w:rPr>
        <w:t>排风措施，</w:t>
      </w:r>
      <w:r w:rsidR="00E95119" w:rsidRPr="00E95119">
        <w:rPr>
          <w:rFonts w:ascii="Times New Roman" w:hAnsi="Times New Roman"/>
          <w:sz w:val="24"/>
          <w:szCs w:val="24"/>
        </w:rPr>
        <w:t>排放</w:t>
      </w:r>
      <w:r w:rsidR="007E5D33">
        <w:rPr>
          <w:rFonts w:ascii="Times New Roman" w:hAnsi="Times New Roman" w:hint="eastAsia"/>
          <w:sz w:val="24"/>
          <w:szCs w:val="24"/>
        </w:rPr>
        <w:t>达到</w:t>
      </w:r>
      <w:r w:rsidR="00E95119" w:rsidRPr="00E95119">
        <w:rPr>
          <w:rFonts w:ascii="Times New Roman" w:hAnsi="Times New Roman"/>
          <w:sz w:val="24"/>
          <w:szCs w:val="24"/>
        </w:rPr>
        <w:t>广东省《大气污染物排放限值》</w:t>
      </w:r>
      <w:r w:rsidR="00E95119" w:rsidRPr="00E95119">
        <w:rPr>
          <w:rFonts w:ascii="Times New Roman" w:hAnsi="Times New Roman"/>
          <w:sz w:val="24"/>
          <w:szCs w:val="24"/>
        </w:rPr>
        <w:t>(DB44/27-2001)</w:t>
      </w:r>
      <w:r w:rsidR="00E95119" w:rsidRPr="00E95119">
        <w:rPr>
          <w:rFonts w:ascii="Times New Roman" w:hAnsi="Times New Roman"/>
          <w:sz w:val="24"/>
          <w:szCs w:val="24"/>
        </w:rPr>
        <w:t>第二时段无组织排放监控浓度限值要求</w:t>
      </w:r>
      <w:r w:rsidR="00205AF9" w:rsidRPr="00E95119">
        <w:rPr>
          <w:rFonts w:ascii="Times New Roman" w:hAns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E33B6B">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2019090</w:t>
      </w:r>
      <w:r w:rsidR="007E5D33">
        <w:rPr>
          <w:rFonts w:ascii="宋体" w:hAnsi="宋体" w:cs="宋体" w:hint="eastAsia"/>
          <w:sz w:val="24"/>
          <w:szCs w:val="24"/>
        </w:rPr>
        <w:t>9</w:t>
      </w:r>
      <w:r w:rsidR="00382412">
        <w:rPr>
          <w:rFonts w:ascii="宋体" w:hAnsi="宋体" w:cs="宋体" w:hint="eastAsia"/>
          <w:sz w:val="24"/>
          <w:szCs w:val="24"/>
        </w:rPr>
        <w:t>00</w:t>
      </w:r>
      <w:r w:rsidR="007E5D33">
        <w:rPr>
          <w:rFonts w:ascii="宋体" w:hAnsi="宋体" w:cs="宋体" w:hint="eastAsia"/>
          <w:sz w:val="24"/>
          <w:szCs w:val="24"/>
        </w:rPr>
        <w:t>5</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BE04A6" w:rsidP="00205AF9">
      <w:pPr>
        <w:spacing w:line="500" w:lineRule="exact"/>
        <w:ind w:firstLineChars="200" w:firstLine="480"/>
        <w:rPr>
          <w:rFonts w:ascii="Times New Roman" w:hAnsi="Times New Roman"/>
          <w:sz w:val="24"/>
          <w:szCs w:val="24"/>
        </w:rPr>
      </w:pPr>
      <w:r>
        <w:rPr>
          <w:rFonts w:ascii="Times New Roman" w:hint="eastAsia"/>
          <w:sz w:val="24"/>
          <w:szCs w:val="24"/>
        </w:rPr>
        <w:lastRenderedPageBreak/>
        <w:t>一期</w:t>
      </w:r>
      <w:r w:rsidR="00205AF9">
        <w:rPr>
          <w:rFonts w:ascii="Times New Roman" w:hAnsi="Times New Roman" w:hint="eastAsia"/>
          <w:sz w:val="24"/>
          <w:szCs w:val="24"/>
        </w:rPr>
        <w:t>项目</w:t>
      </w:r>
      <w:r w:rsidR="00205AF9">
        <w:rPr>
          <w:rFonts w:ascii="Times New Roman" w:hAnsi="Times New Roman"/>
          <w:sz w:val="24"/>
          <w:szCs w:val="24"/>
        </w:rPr>
        <w:t>不排放生产性废水。</w:t>
      </w:r>
    </w:p>
    <w:p w:rsidR="007D3E7B" w:rsidRPr="00D02302" w:rsidRDefault="00BE04A6" w:rsidP="00205AF9">
      <w:pPr>
        <w:spacing w:line="360" w:lineRule="auto"/>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BE04A6" w:rsidP="00205AF9">
      <w:pPr>
        <w:spacing w:line="500" w:lineRule="exact"/>
        <w:ind w:firstLineChars="200" w:firstLine="480"/>
        <w:rPr>
          <w:rFonts w:ascii="宋体" w:hAnsi="宋体" w:cs="宋体"/>
          <w:sz w:val="24"/>
          <w:szCs w:val="24"/>
        </w:rPr>
      </w:pPr>
      <w:r>
        <w:rPr>
          <w:rFonts w:ascii="Times New Roman" w:hint="eastAsia"/>
          <w:sz w:val="24"/>
          <w:szCs w:val="24"/>
        </w:rPr>
        <w:t>一期</w:t>
      </w:r>
      <w:r w:rsidR="007E5D33" w:rsidRPr="00602803">
        <w:rPr>
          <w:rFonts w:ascii="宋体" w:hAnsi="宋体" w:cs="宋体" w:hint="eastAsia"/>
          <w:sz w:val="24"/>
          <w:szCs w:val="24"/>
        </w:rPr>
        <w:t>项</w:t>
      </w:r>
      <w:r w:rsidR="007E5D33" w:rsidRPr="00E95119">
        <w:rPr>
          <w:rFonts w:ascii="Times New Roman" w:hAnsi="Times New Roman" w:hint="eastAsia"/>
          <w:sz w:val="24"/>
          <w:szCs w:val="24"/>
        </w:rPr>
        <w:t>目</w:t>
      </w:r>
      <w:r w:rsidR="007E5D33">
        <w:rPr>
          <w:rFonts w:ascii="Times New Roman" w:hAnsi="Times New Roman"/>
          <w:sz w:val="24"/>
          <w:szCs w:val="24"/>
        </w:rPr>
        <w:t>打磨</w:t>
      </w:r>
      <w:r w:rsidR="007E5D33" w:rsidRPr="00E95119">
        <w:rPr>
          <w:rFonts w:ascii="Times New Roman" w:hAnsi="Times New Roman"/>
          <w:sz w:val="24"/>
          <w:szCs w:val="24"/>
        </w:rPr>
        <w:t>、焊接工序产生的</w:t>
      </w:r>
      <w:r w:rsidR="007E5D33">
        <w:rPr>
          <w:rFonts w:ascii="Times New Roman" w:hAnsi="Times New Roman" w:hint="eastAsia"/>
          <w:sz w:val="24"/>
          <w:szCs w:val="24"/>
        </w:rPr>
        <w:t>金属粉尘、烟尘</w:t>
      </w:r>
      <w:r w:rsidR="007E5D33" w:rsidRPr="00E95119">
        <w:rPr>
          <w:rFonts w:ascii="Times New Roman" w:hAnsi="Times New Roman"/>
          <w:sz w:val="24"/>
          <w:szCs w:val="24"/>
        </w:rPr>
        <w:t>废气</w:t>
      </w:r>
      <w:r w:rsidR="007E5D33">
        <w:rPr>
          <w:rFonts w:ascii="Times New Roman" w:hAnsi="Times New Roman" w:hint="eastAsia"/>
          <w:sz w:val="24"/>
          <w:szCs w:val="24"/>
        </w:rPr>
        <w:t>采用加强车间机械通排风措施，</w:t>
      </w:r>
      <w:r w:rsidR="007E5D33" w:rsidRPr="00E95119">
        <w:rPr>
          <w:rFonts w:ascii="Times New Roman" w:hAnsi="Times New Roman"/>
          <w:sz w:val="24"/>
          <w:szCs w:val="24"/>
        </w:rPr>
        <w:t>排放</w:t>
      </w:r>
      <w:r w:rsidR="007E5D33">
        <w:rPr>
          <w:rFonts w:ascii="Times New Roman" w:hAnsi="Times New Roman" w:hint="eastAsia"/>
          <w:sz w:val="24"/>
          <w:szCs w:val="24"/>
        </w:rPr>
        <w:t>达到</w:t>
      </w:r>
      <w:r w:rsidR="007E5D33" w:rsidRPr="00E95119">
        <w:rPr>
          <w:rFonts w:ascii="Times New Roman" w:hAnsi="Times New Roman"/>
          <w:sz w:val="24"/>
          <w:szCs w:val="24"/>
        </w:rPr>
        <w:t>广东省《大气污染物排放限值》</w:t>
      </w:r>
      <w:r w:rsidR="007E5D33" w:rsidRPr="00E95119">
        <w:rPr>
          <w:rFonts w:ascii="Times New Roman" w:hAnsi="Times New Roman"/>
          <w:sz w:val="24"/>
          <w:szCs w:val="24"/>
        </w:rPr>
        <w:t>(DB44/27-2001)</w:t>
      </w:r>
      <w:r w:rsidR="007E5D33" w:rsidRPr="00E95119">
        <w:rPr>
          <w:rFonts w:ascii="Times New Roman" w:hAnsi="Times New Roman"/>
          <w:sz w:val="24"/>
          <w:szCs w:val="24"/>
        </w:rPr>
        <w:t>第二时段无组织排放监控浓度限值要求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7E5D33">
        <w:rPr>
          <w:rFonts w:ascii="宋体" w:hAnsi="宋体" w:cs="宋体" w:hint="eastAsia"/>
          <w:sz w:val="24"/>
          <w:szCs w:val="24"/>
        </w:rPr>
        <w:t>20190909005</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8E165A">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382412">
        <w:rPr>
          <w:rFonts w:ascii="Times New Roman" w:hAnsi="Times New Roman" w:hint="eastAsia"/>
          <w:sz w:val="24"/>
          <w:szCs w:val="24"/>
        </w:rPr>
        <w:t>3</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20190909005</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BE04A6">
        <w:rPr>
          <w:rFonts w:ascii="Times New Roman" w:hint="eastAsia"/>
          <w:sz w:val="24"/>
          <w:szCs w:val="24"/>
        </w:rPr>
        <w:t>广信振动盘</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r w:rsidR="00F57858">
        <w:rPr>
          <w:rFonts w:hint="eastAsia"/>
        </w:rPr>
        <w:t>一期项目验</w:t>
      </w:r>
      <w:r w:rsidR="00F57858" w:rsidRPr="00B331FF">
        <w:rPr>
          <w:rFonts w:ascii="Times New Roman" w:hAnsi="Times New Roman" w:hint="eastAsia"/>
          <w:sz w:val="24"/>
          <w:szCs w:val="24"/>
        </w:rPr>
        <w:t>收设备有：</w:t>
      </w:r>
      <w:r w:rsidR="00B331FF" w:rsidRPr="00B331FF">
        <w:rPr>
          <w:rFonts w:ascii="Times New Roman" w:hAnsi="Times New Roman" w:hint="eastAsia"/>
          <w:sz w:val="24"/>
          <w:szCs w:val="24"/>
        </w:rPr>
        <w:t>滚圆机</w:t>
      </w:r>
      <w:r w:rsidR="00B331FF" w:rsidRPr="00B331FF">
        <w:rPr>
          <w:rFonts w:ascii="Times New Roman" w:hAnsi="Times New Roman" w:hint="eastAsia"/>
          <w:sz w:val="24"/>
          <w:szCs w:val="24"/>
        </w:rPr>
        <w:t>1</w:t>
      </w:r>
      <w:r w:rsidR="00F57858" w:rsidRPr="00B331FF">
        <w:rPr>
          <w:rFonts w:ascii="Times New Roman" w:hAnsi="Times New Roman" w:hint="eastAsia"/>
          <w:sz w:val="24"/>
          <w:szCs w:val="24"/>
        </w:rPr>
        <w:t>台、</w:t>
      </w:r>
      <w:r w:rsidR="00B331FF" w:rsidRPr="00B331FF">
        <w:rPr>
          <w:rFonts w:ascii="Times New Roman" w:hAnsi="Times New Roman" w:hint="eastAsia"/>
          <w:sz w:val="24"/>
          <w:szCs w:val="24"/>
        </w:rPr>
        <w:t>钻床</w:t>
      </w:r>
      <w:r w:rsidR="00B331FF" w:rsidRPr="00B331FF">
        <w:rPr>
          <w:rFonts w:ascii="Times New Roman" w:hAnsi="Times New Roman" w:hint="eastAsia"/>
          <w:sz w:val="24"/>
          <w:szCs w:val="24"/>
        </w:rPr>
        <w:t>1</w:t>
      </w:r>
      <w:r w:rsidR="00F57858" w:rsidRPr="00B331FF">
        <w:rPr>
          <w:rFonts w:ascii="Times New Roman" w:hAnsi="Times New Roman" w:hint="eastAsia"/>
          <w:sz w:val="24"/>
          <w:szCs w:val="24"/>
        </w:rPr>
        <w:t>台、</w:t>
      </w:r>
      <w:r w:rsidR="00B331FF" w:rsidRPr="00B331FF">
        <w:rPr>
          <w:rFonts w:ascii="Times New Roman" w:hAnsi="Times New Roman" w:hint="eastAsia"/>
          <w:sz w:val="24"/>
          <w:szCs w:val="24"/>
        </w:rPr>
        <w:t>砂带</w:t>
      </w:r>
      <w:r w:rsidR="00F57858" w:rsidRPr="00B331FF">
        <w:rPr>
          <w:rFonts w:ascii="Times New Roman" w:hAnsi="Times New Roman" w:hint="eastAsia"/>
          <w:sz w:val="24"/>
          <w:szCs w:val="24"/>
        </w:rPr>
        <w:t>机</w:t>
      </w:r>
      <w:r w:rsidR="00F57858" w:rsidRPr="00B331FF">
        <w:rPr>
          <w:rFonts w:ascii="Times New Roman" w:hAnsi="Times New Roman" w:hint="eastAsia"/>
          <w:sz w:val="24"/>
          <w:szCs w:val="24"/>
        </w:rPr>
        <w:t>1</w:t>
      </w:r>
      <w:r w:rsidR="00F57858" w:rsidRPr="00B331FF">
        <w:rPr>
          <w:rFonts w:ascii="Times New Roman" w:hAnsi="Times New Roman" w:hint="eastAsia"/>
          <w:sz w:val="24"/>
          <w:szCs w:val="24"/>
        </w:rPr>
        <w:t>台、</w:t>
      </w:r>
      <w:r w:rsidR="00B331FF" w:rsidRPr="00B331FF">
        <w:rPr>
          <w:rFonts w:ascii="Times New Roman" w:hAnsi="Times New Roman" w:hint="eastAsia"/>
          <w:sz w:val="24"/>
          <w:szCs w:val="24"/>
        </w:rPr>
        <w:t>手磨</w:t>
      </w:r>
      <w:r w:rsidR="00F57858" w:rsidRPr="00B331FF">
        <w:rPr>
          <w:rFonts w:ascii="Times New Roman" w:hAnsi="Times New Roman" w:hint="eastAsia"/>
          <w:sz w:val="24"/>
          <w:szCs w:val="24"/>
        </w:rPr>
        <w:t>机</w:t>
      </w:r>
      <w:r w:rsidR="00B331FF" w:rsidRPr="00B331FF">
        <w:rPr>
          <w:rFonts w:ascii="Times New Roman" w:hAnsi="Times New Roman" w:hint="eastAsia"/>
          <w:sz w:val="24"/>
          <w:szCs w:val="24"/>
        </w:rPr>
        <w:t>4</w:t>
      </w:r>
      <w:r w:rsidR="00B331FF" w:rsidRPr="00B331FF">
        <w:rPr>
          <w:rFonts w:ascii="Times New Roman" w:hAnsi="Times New Roman" w:hint="eastAsia"/>
          <w:sz w:val="24"/>
          <w:szCs w:val="24"/>
        </w:rPr>
        <w:t>把</w:t>
      </w:r>
      <w:r w:rsidR="00F57858" w:rsidRPr="00B331FF">
        <w:rPr>
          <w:rFonts w:ascii="Times New Roman" w:hAnsi="Times New Roman" w:hint="eastAsia"/>
          <w:sz w:val="24"/>
          <w:szCs w:val="24"/>
        </w:rPr>
        <w:t>、氩弧焊</w:t>
      </w:r>
      <w:r w:rsidR="00B331FF" w:rsidRPr="00B331FF">
        <w:rPr>
          <w:rFonts w:ascii="Times New Roman" w:hAnsi="Times New Roman" w:hint="eastAsia"/>
          <w:sz w:val="24"/>
          <w:szCs w:val="24"/>
        </w:rPr>
        <w:t>6</w:t>
      </w:r>
      <w:r w:rsidR="00F57858" w:rsidRPr="00B331FF">
        <w:rPr>
          <w:rFonts w:ascii="Times New Roman" w:hAnsi="Times New Roman" w:hint="eastAsia"/>
          <w:sz w:val="24"/>
          <w:szCs w:val="24"/>
        </w:rPr>
        <w:t>台、空压机</w:t>
      </w:r>
      <w:r w:rsidR="00F57858" w:rsidRPr="00B331FF">
        <w:rPr>
          <w:rFonts w:ascii="Times New Roman" w:hAnsi="Times New Roman" w:hint="eastAsia"/>
          <w:sz w:val="24"/>
          <w:szCs w:val="24"/>
        </w:rPr>
        <w:t>1</w:t>
      </w:r>
      <w:r w:rsidR="00F57858" w:rsidRPr="00B331FF">
        <w:rPr>
          <w:rFonts w:ascii="Times New Roman" w:hAnsi="Times New Roman" w:hint="eastAsia"/>
          <w:sz w:val="24"/>
          <w:szCs w:val="24"/>
        </w:rPr>
        <w:t>台。</w:t>
      </w:r>
      <w:r w:rsidR="00B331FF" w:rsidRPr="00B331FF">
        <w:rPr>
          <w:rFonts w:ascii="Times New Roman" w:hAnsi="Times New Roman" w:hint="eastAsia"/>
          <w:sz w:val="24"/>
          <w:szCs w:val="24"/>
        </w:rPr>
        <w:t>因设备未回齐，未验收设备有</w:t>
      </w:r>
      <w:r w:rsidR="00F57858" w:rsidRPr="003D461E">
        <w:rPr>
          <w:rFonts w:ascii="Times New Roman" w:hAnsi="Times New Roman" w:hint="eastAsia"/>
          <w:sz w:val="24"/>
          <w:szCs w:val="24"/>
        </w:rPr>
        <w:t>：</w:t>
      </w:r>
      <w:r w:rsidR="00B331FF" w:rsidRPr="00B331FF">
        <w:rPr>
          <w:rFonts w:ascii="Times New Roman" w:hAnsi="Times New Roman" w:hint="eastAsia"/>
          <w:sz w:val="24"/>
          <w:szCs w:val="24"/>
        </w:rPr>
        <w:t>氩弧焊</w:t>
      </w:r>
      <w:r w:rsidR="00F57858" w:rsidRPr="00B331FF">
        <w:rPr>
          <w:rFonts w:ascii="Times New Roman" w:hAnsi="Times New Roman" w:hint="eastAsia"/>
          <w:sz w:val="24"/>
          <w:szCs w:val="24"/>
        </w:rPr>
        <w:t>4</w:t>
      </w:r>
      <w:r w:rsidR="00F57858" w:rsidRPr="00B331FF">
        <w:rPr>
          <w:rFonts w:ascii="Times New Roman" w:hAnsi="Times New Roman" w:hint="eastAsia"/>
          <w:sz w:val="24"/>
          <w:szCs w:val="24"/>
        </w:rPr>
        <w:t>台</w:t>
      </w:r>
      <w:r w:rsidR="00777BB3">
        <w:rPr>
          <w:rFonts w:ascii="Times New Roman" w:hAnsi="Times New Roman" w:hint="eastAsia"/>
          <w:sz w:val="24"/>
          <w:szCs w:val="24"/>
        </w:rPr>
        <w:t>，</w:t>
      </w:r>
      <w:r w:rsidR="00B331FF" w:rsidRPr="00B331FF">
        <w:rPr>
          <w:rFonts w:ascii="Times New Roman" w:hAnsi="Times New Roman" w:hint="eastAsia"/>
          <w:sz w:val="24"/>
          <w:szCs w:val="24"/>
        </w:rPr>
        <w:t>待设备回齐后再申请验收余下设备。</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46E2A">
        <w:rPr>
          <w:rFonts w:ascii="Times New Roman" w:hint="eastAsia"/>
          <w:b/>
          <w:sz w:val="28"/>
          <w:szCs w:val="28"/>
        </w:rPr>
        <w:t>广信振动盘</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1B0D0A">
        <w:rPr>
          <w:rFonts w:ascii="Times New Roman" w:hAnsi="Times New Roman" w:hint="eastAsia"/>
          <w:b/>
          <w:sz w:val="24"/>
          <w:szCs w:val="24"/>
        </w:rPr>
        <w:t xml:space="preserve">9 </w:t>
      </w:r>
      <w:r w:rsidR="00146B67" w:rsidRPr="00146B67">
        <w:rPr>
          <w:rFonts w:ascii="Times New Roman" w:hAnsi="Times New Roman" w:hint="eastAsia"/>
          <w:b/>
          <w:sz w:val="24"/>
          <w:szCs w:val="24"/>
        </w:rPr>
        <w:t>-</w:t>
      </w:r>
      <w:r w:rsidR="00146E2A">
        <w:rPr>
          <w:rFonts w:ascii="Times New Roman" w:hAnsi="Times New Roman" w:hint="eastAsia"/>
          <w:b/>
          <w:sz w:val="24"/>
          <w:szCs w:val="24"/>
        </w:rPr>
        <w:t>13</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7D3E7B" w:rsidRPr="003A48A7" w:rsidRDefault="00E80B01" w:rsidP="004A442F">
      <w:pPr>
        <w:wordWrap w:val="0"/>
        <w:spacing w:line="360" w:lineRule="auto"/>
        <w:ind w:right="560" w:firstLineChars="600" w:firstLine="1687"/>
        <w:rPr>
          <w:rFonts w:ascii="Times New Roman"/>
          <w:b/>
          <w:sz w:val="28"/>
          <w:szCs w:val="28"/>
        </w:rPr>
      </w:pPr>
      <w:r w:rsidRPr="003A48A7">
        <w:rPr>
          <w:rFonts w:ascii="Times New Roman" w:hint="eastAsia"/>
          <w:b/>
          <w:sz w:val="28"/>
          <w:szCs w:val="28"/>
        </w:rPr>
        <w:lastRenderedPageBreak/>
        <w:t>东莞</w:t>
      </w:r>
      <w:r w:rsidR="00382412">
        <w:rPr>
          <w:rFonts w:ascii="Times New Roman" w:hint="eastAsia"/>
          <w:b/>
          <w:sz w:val="28"/>
          <w:szCs w:val="28"/>
        </w:rPr>
        <w:t>市</w:t>
      </w:r>
      <w:r w:rsidR="00146E2A">
        <w:rPr>
          <w:rFonts w:ascii="Times New Roman" w:hint="eastAsia"/>
          <w:b/>
          <w:sz w:val="28"/>
          <w:szCs w:val="28"/>
        </w:rPr>
        <w:t>广信振动盘</w:t>
      </w:r>
      <w:r w:rsidRPr="003A48A7">
        <w:rPr>
          <w:rFonts w:ascii="Times New Roman" w:hint="eastAsia"/>
          <w:b/>
          <w:sz w:val="28"/>
          <w:szCs w:val="28"/>
        </w:rPr>
        <w:t>有限公司</w:t>
      </w:r>
      <w:r w:rsidR="00245F84" w:rsidRPr="00E14909">
        <w:rPr>
          <w:rFonts w:ascii="Times New Roman" w:hint="eastAsia"/>
          <w:b/>
          <w:sz w:val="28"/>
          <w:szCs w:val="28"/>
        </w:rPr>
        <w:t>建设项目</w:t>
      </w:r>
      <w:r w:rsidR="004A442F">
        <w:rPr>
          <w:rFonts w:ascii="Times New Roman" w:hint="eastAsia"/>
          <w:b/>
          <w:sz w:val="28"/>
          <w:szCs w:val="28"/>
        </w:rPr>
        <w:t>（一期）</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58" w:rsidRDefault="00F57858" w:rsidP="007D3E7B">
      <w:r>
        <w:separator/>
      </w:r>
    </w:p>
  </w:endnote>
  <w:endnote w:type="continuationSeparator" w:id="0">
    <w:p w:rsidR="00F57858" w:rsidRDefault="00F57858"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58" w:rsidRDefault="00F578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57858" w:rsidRDefault="00F5785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58" w:rsidRDefault="00F57858">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F57858" w:rsidRDefault="00F57858">
                <w:pPr>
                  <w:pStyle w:val="a6"/>
                  <w:rPr>
                    <w:rStyle w:val="aa"/>
                  </w:rPr>
                </w:pPr>
                <w:r>
                  <w:rPr>
                    <w:rStyle w:val="aa"/>
                  </w:rPr>
                  <w:fldChar w:fldCharType="begin"/>
                </w:r>
                <w:r>
                  <w:rPr>
                    <w:rStyle w:val="aa"/>
                  </w:rPr>
                  <w:instrText xml:space="preserve">PAGE  </w:instrText>
                </w:r>
                <w:r>
                  <w:rPr>
                    <w:rStyle w:val="aa"/>
                  </w:rPr>
                  <w:fldChar w:fldCharType="separate"/>
                </w:r>
                <w:r w:rsidR="00777BB3">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58" w:rsidRDefault="00F57858" w:rsidP="007D3E7B">
      <w:r>
        <w:separator/>
      </w:r>
    </w:p>
  </w:footnote>
  <w:footnote w:type="continuationSeparator" w:id="0">
    <w:p w:rsidR="00F57858" w:rsidRDefault="00F57858"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1D1D"/>
    <w:rsid w:val="00196031"/>
    <w:rsid w:val="001A060B"/>
    <w:rsid w:val="001A54BE"/>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15169"/>
    <w:rsid w:val="0052641F"/>
    <w:rsid w:val="00527390"/>
    <w:rsid w:val="00541CEA"/>
    <w:rsid w:val="0055308C"/>
    <w:rsid w:val="00553FA7"/>
    <w:rsid w:val="005639D0"/>
    <w:rsid w:val="00564D09"/>
    <w:rsid w:val="00564E0D"/>
    <w:rsid w:val="00574E8D"/>
    <w:rsid w:val="00575D9A"/>
    <w:rsid w:val="00587573"/>
    <w:rsid w:val="00591C2A"/>
    <w:rsid w:val="00594BA1"/>
    <w:rsid w:val="005A6BAE"/>
    <w:rsid w:val="005F0D70"/>
    <w:rsid w:val="00602803"/>
    <w:rsid w:val="00614532"/>
    <w:rsid w:val="00647BC7"/>
    <w:rsid w:val="00670C78"/>
    <w:rsid w:val="006A6F6D"/>
    <w:rsid w:val="006D0648"/>
    <w:rsid w:val="00711FE1"/>
    <w:rsid w:val="0071566A"/>
    <w:rsid w:val="00731135"/>
    <w:rsid w:val="00732919"/>
    <w:rsid w:val="00735E91"/>
    <w:rsid w:val="00751DD0"/>
    <w:rsid w:val="007532E5"/>
    <w:rsid w:val="00762358"/>
    <w:rsid w:val="00777BB3"/>
    <w:rsid w:val="00783601"/>
    <w:rsid w:val="007975E7"/>
    <w:rsid w:val="007A379D"/>
    <w:rsid w:val="007A7D30"/>
    <w:rsid w:val="007B0687"/>
    <w:rsid w:val="007D3E7B"/>
    <w:rsid w:val="007E1B0C"/>
    <w:rsid w:val="007E4A06"/>
    <w:rsid w:val="007E5D33"/>
    <w:rsid w:val="007F23A6"/>
    <w:rsid w:val="007F6F07"/>
    <w:rsid w:val="00836A6F"/>
    <w:rsid w:val="00843776"/>
    <w:rsid w:val="00846B7F"/>
    <w:rsid w:val="008604A8"/>
    <w:rsid w:val="00863F8B"/>
    <w:rsid w:val="00867E52"/>
    <w:rsid w:val="00871ED3"/>
    <w:rsid w:val="00892AD3"/>
    <w:rsid w:val="008B2735"/>
    <w:rsid w:val="008E165A"/>
    <w:rsid w:val="00925BA7"/>
    <w:rsid w:val="00926E5C"/>
    <w:rsid w:val="009442A7"/>
    <w:rsid w:val="00945CA3"/>
    <w:rsid w:val="009467F9"/>
    <w:rsid w:val="0096024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86A2D"/>
    <w:rsid w:val="00DA3A3E"/>
    <w:rsid w:val="00DC6F70"/>
    <w:rsid w:val="00DC7123"/>
    <w:rsid w:val="00DE6AF8"/>
    <w:rsid w:val="00DF0A4D"/>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34371"/>
    <w:rsid w:val="00F55E09"/>
    <w:rsid w:val="00F57858"/>
    <w:rsid w:val="00F60478"/>
    <w:rsid w:val="00F77051"/>
    <w:rsid w:val="00F86066"/>
    <w:rsid w:val="00F91AE1"/>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1A2FA-DA35-4175-9C5B-4550C9E7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5</Pages>
  <Words>1800</Words>
  <Characters>725</Characters>
  <Application>Microsoft Office Word</Application>
  <DocSecurity>0</DocSecurity>
  <Lines>6</Lines>
  <Paragraphs>5</Paragraphs>
  <ScaleCrop>false</ScaleCrop>
  <Company>China</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110</cp:revision>
  <cp:lastPrinted>2019-07-02T06:10:00Z</cp:lastPrinted>
  <dcterms:created xsi:type="dcterms:W3CDTF">2018-01-18T08:34:00Z</dcterms:created>
  <dcterms:modified xsi:type="dcterms:W3CDTF">2019-10-09T08:18:00Z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