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2B5A00">
      <w:pPr>
        <w:spacing w:line="360" w:lineRule="auto"/>
        <w:ind w:firstLineChars="50" w:firstLine="141"/>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2B5A00">
        <w:rPr>
          <w:rFonts w:ascii="Times New Roman" w:hint="eastAsia"/>
          <w:b/>
          <w:sz w:val="28"/>
          <w:szCs w:val="28"/>
        </w:rPr>
        <w:t>永联鑫达电子科技</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2B5A00">
        <w:rPr>
          <w:rFonts w:ascii="Times New Roman" w:hint="eastAsia"/>
          <w:sz w:val="24"/>
          <w:szCs w:val="24"/>
        </w:rPr>
        <w:t>10</w:t>
      </w:r>
      <w:r>
        <w:rPr>
          <w:rFonts w:ascii="Times New Roman" w:hint="eastAsia"/>
          <w:sz w:val="24"/>
          <w:szCs w:val="24"/>
        </w:rPr>
        <w:t>月</w:t>
      </w:r>
      <w:r w:rsidR="007F5F80">
        <w:rPr>
          <w:rFonts w:ascii="Times New Roman" w:hint="eastAsia"/>
          <w:sz w:val="24"/>
          <w:szCs w:val="24"/>
        </w:rPr>
        <w:t>30</w:t>
      </w:r>
      <w:r>
        <w:rPr>
          <w:rFonts w:ascii="Times New Roman" w:hint="eastAsia"/>
          <w:sz w:val="24"/>
          <w:szCs w:val="24"/>
        </w:rPr>
        <w:t>日东莞</w:t>
      </w:r>
      <w:r w:rsidR="00B273AD">
        <w:rPr>
          <w:rFonts w:ascii="Times New Roman" w:hint="eastAsia"/>
          <w:sz w:val="24"/>
          <w:szCs w:val="24"/>
        </w:rPr>
        <w:t>市</w:t>
      </w:r>
      <w:r w:rsidR="007F5F80">
        <w:rPr>
          <w:rFonts w:ascii="Times New Roman" w:hint="eastAsia"/>
          <w:sz w:val="24"/>
          <w:szCs w:val="24"/>
        </w:rPr>
        <w:t>永联鑫达电子科技</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7F5F80">
        <w:rPr>
          <w:rFonts w:ascii="Times New Roman" w:hint="eastAsia"/>
          <w:sz w:val="24"/>
          <w:szCs w:val="24"/>
        </w:rPr>
        <w:t>永联鑫达电子科技</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7F5F80">
        <w:rPr>
          <w:rFonts w:hint="eastAsia"/>
        </w:rPr>
        <w:t>永联鑫达电子科技</w:t>
      </w:r>
      <w:r>
        <w:rPr>
          <w:rFonts w:cs="Times New Roman" w:hint="eastAsia"/>
        </w:rPr>
        <w:t>有限公司位于</w:t>
      </w:r>
      <w:r w:rsidR="001A060B" w:rsidRPr="001A060B">
        <w:rPr>
          <w:rFonts w:cs="Times New Roman" w:hint="eastAsia"/>
          <w:color w:val="000000"/>
        </w:rPr>
        <w:t>东莞市</w:t>
      </w:r>
      <w:r w:rsidR="007F5F80">
        <w:rPr>
          <w:rFonts w:cs="Times New Roman" w:hint="eastAsia"/>
          <w:color w:val="000000"/>
        </w:rPr>
        <w:t>长安</w:t>
      </w:r>
      <w:r w:rsidR="00564D09">
        <w:rPr>
          <w:rFonts w:cs="Times New Roman" w:hint="eastAsia"/>
          <w:color w:val="000000"/>
        </w:rPr>
        <w:t>镇</w:t>
      </w:r>
      <w:r w:rsidR="007F5F80">
        <w:rPr>
          <w:rFonts w:cs="Times New Roman" w:hint="eastAsia"/>
          <w:color w:val="000000"/>
        </w:rPr>
        <w:t>涌头社区涌盛路</w:t>
      </w:r>
      <w:r w:rsidR="007F5F80">
        <w:rPr>
          <w:rFonts w:cs="Times New Roman" w:hint="eastAsia"/>
          <w:color w:val="000000"/>
        </w:rPr>
        <w:t>1</w:t>
      </w:r>
      <w:r w:rsidR="007F5F80">
        <w:rPr>
          <w:rFonts w:cs="Times New Roman" w:hint="eastAsia"/>
          <w:color w:val="000000"/>
        </w:rPr>
        <w:t>号</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DC6F70" w:rsidRPr="00DC6F70">
        <w:rPr>
          <w:rFonts w:cs="Times New Roman" w:hint="eastAsia"/>
          <w:color w:val="000000"/>
        </w:rPr>
        <w:t>4</w:t>
      </w:r>
      <w:r w:rsidR="00647BC7">
        <w:rPr>
          <w:rFonts w:cs="Times New Roman" w:hint="eastAsia"/>
          <w:color w:val="000000"/>
        </w:rPr>
        <w:t>8</w:t>
      </w:r>
      <w:r w:rsidR="00DC6F70" w:rsidRPr="00DC6F70">
        <w:rPr>
          <w:rFonts w:cs="Times New Roman"/>
          <w:color w:val="000000"/>
        </w:rPr>
        <w:t>′</w:t>
      </w:r>
      <w:r w:rsidR="008B221C">
        <w:rPr>
          <w:rFonts w:cs="Times New Roman" w:hint="eastAsia"/>
          <w:color w:val="000000"/>
        </w:rPr>
        <w:t>25</w:t>
      </w:r>
      <w:r w:rsidR="00B273AD">
        <w:rPr>
          <w:rFonts w:cs="Times New Roman" w:hint="eastAsia"/>
          <w:color w:val="000000"/>
        </w:rPr>
        <w:t>.</w:t>
      </w:r>
      <w:r w:rsidR="008B221C">
        <w:rPr>
          <w:rFonts w:cs="Times New Roman" w:hint="eastAsia"/>
          <w:color w:val="000000"/>
        </w:rPr>
        <w:t>15</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8B221C">
        <w:rPr>
          <w:rFonts w:cs="Times New Roman" w:hint="eastAsia"/>
          <w:color w:val="000000"/>
        </w:rPr>
        <w:t>9</w:t>
      </w:r>
      <w:r w:rsidR="00DC6F70" w:rsidRPr="00DC6F70">
        <w:rPr>
          <w:rFonts w:cs="Times New Roman"/>
          <w:color w:val="000000"/>
        </w:rPr>
        <w:t>′</w:t>
      </w:r>
      <w:r w:rsidR="008B221C">
        <w:rPr>
          <w:rFonts w:cs="Times New Roman" w:hint="eastAsia"/>
          <w:color w:val="000000"/>
        </w:rPr>
        <w:t>27</w:t>
      </w:r>
      <w:r w:rsidR="00B273AD">
        <w:rPr>
          <w:rFonts w:cs="Times New Roman" w:hint="eastAsia"/>
          <w:color w:val="000000"/>
        </w:rPr>
        <w:t>.78</w:t>
      </w:r>
      <w:r w:rsidR="00DC6F70" w:rsidRPr="00DC6F70">
        <w:rPr>
          <w:rFonts w:cs="Times New Roman"/>
          <w:color w:val="000000"/>
        </w:rPr>
        <w:t>"</w:t>
      </w:r>
      <w:r w:rsidRPr="00DC6F70">
        <w:rPr>
          <w:rFonts w:cs="Times New Roman" w:hint="eastAsia"/>
          <w:color w:val="000000"/>
        </w:rPr>
        <w:t>）。项目所在厂房为租用，占地面积</w:t>
      </w:r>
      <w:r w:rsidR="008B221C">
        <w:rPr>
          <w:rFonts w:cs="Times New Roman" w:hint="eastAsia"/>
          <w:color w:val="000000"/>
        </w:rPr>
        <w:t>9</w:t>
      </w:r>
      <w:r w:rsidR="00DC6F70">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8B221C">
        <w:rPr>
          <w:rFonts w:cs="Times New Roman" w:hint="eastAsia"/>
          <w:color w:val="000000"/>
        </w:rPr>
        <w:t>9</w:t>
      </w:r>
      <w:r w:rsidR="00647BC7">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，项目总投资</w:t>
      </w:r>
      <w:r w:rsidR="008B221C">
        <w:rPr>
          <w:rFonts w:cs="Times New Roman" w:hint="eastAsia"/>
        </w:rPr>
        <w:t>20</w:t>
      </w:r>
      <w:r w:rsidR="00D25B6B">
        <w:rPr>
          <w:rFonts w:cs="Times New Roman" w:hint="eastAsia"/>
        </w:rPr>
        <w:t>0</w:t>
      </w:r>
      <w:r>
        <w:rPr>
          <w:rFonts w:cs="Times New Roman" w:hint="eastAsia"/>
        </w:rPr>
        <w:t>万元，设有员工</w:t>
      </w:r>
      <w:r w:rsidR="008B221C">
        <w:rPr>
          <w:rFonts w:cs="Times New Roman" w:hint="eastAsia"/>
        </w:rPr>
        <w:t>1</w:t>
      </w:r>
      <w:r w:rsidR="00B273AD">
        <w:rPr>
          <w:rFonts w:cs="Times New Roman" w:hint="eastAsia"/>
        </w:rPr>
        <w:t>5</w:t>
      </w:r>
      <w:r>
        <w:rPr>
          <w:rFonts w:cs="Times New Roman" w:hint="eastAsia"/>
        </w:rPr>
        <w:t>人，主要从事</w:t>
      </w:r>
      <w:r w:rsidR="008B221C">
        <w:rPr>
          <w:rFonts w:cs="Times New Roman" w:hint="eastAsia"/>
        </w:rPr>
        <w:t>铜板</w:t>
      </w:r>
      <w:r w:rsidR="00F02CD2" w:rsidRPr="00CA2DCD">
        <w:rPr>
          <w:rFonts w:cs="Times New Roman" w:hint="eastAsia"/>
        </w:rPr>
        <w:t>的加工生产</w:t>
      </w:r>
      <w:r>
        <w:rPr>
          <w:rFonts w:cs="Times New Roman" w:hint="eastAsia"/>
        </w:rPr>
        <w:t>，实际年加工生产</w:t>
      </w:r>
      <w:r w:rsidR="008B221C">
        <w:rPr>
          <w:rFonts w:cs="Times New Roman" w:hint="eastAsia"/>
        </w:rPr>
        <w:t>铜板</w:t>
      </w:r>
      <w:r w:rsidR="008B221C">
        <w:rPr>
          <w:rFonts w:cs="Times New Roman" w:hint="eastAsia"/>
        </w:rPr>
        <w:t>6</w:t>
      </w:r>
      <w:r w:rsidR="008B221C">
        <w:rPr>
          <w:rFonts w:cs="Times New Roman" w:hint="eastAsia"/>
        </w:rPr>
        <w:t>万平方米</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8B221C">
        <w:rPr>
          <w:rFonts w:hint="eastAsia"/>
        </w:rPr>
        <w:t>8</w:t>
      </w:r>
      <w:r>
        <w:rPr>
          <w:rFonts w:hint="eastAsia"/>
        </w:rPr>
        <w:t>年</w:t>
      </w:r>
      <w:r w:rsidR="008B221C">
        <w:rPr>
          <w:rFonts w:hint="eastAsia"/>
        </w:rPr>
        <w:t>10</w:t>
      </w:r>
      <w:r>
        <w:rPr>
          <w:rFonts w:hint="eastAsia"/>
        </w:rPr>
        <w:t>月</w:t>
      </w:r>
      <w:r>
        <w:rPr>
          <w:rFonts w:cs="Times New Roman" w:hint="eastAsia"/>
        </w:rPr>
        <w:t>委托了</w:t>
      </w:r>
      <w:r w:rsidR="00CC5D82">
        <w:rPr>
          <w:rFonts w:cs="Times New Roman" w:hint="eastAsia"/>
        </w:rPr>
        <w:t>广西圣川环保工程</w:t>
      </w:r>
      <w:r>
        <w:rPr>
          <w:rFonts w:cs="Times New Roman" w:hint="eastAsia"/>
        </w:rPr>
        <w:t>有限公司编制了《东莞</w:t>
      </w:r>
      <w:r w:rsidR="00B273AD">
        <w:rPr>
          <w:rFonts w:hint="eastAsia"/>
        </w:rPr>
        <w:t>市</w:t>
      </w:r>
      <w:r w:rsidR="008B221C">
        <w:rPr>
          <w:rFonts w:hint="eastAsia"/>
        </w:rPr>
        <w:t>永联鑫达电子科技</w:t>
      </w:r>
      <w:r w:rsidR="00D25B6B">
        <w:rPr>
          <w:rFonts w:cs="Times New Roman" w:hint="eastAsia"/>
        </w:rPr>
        <w:t>有限公司</w:t>
      </w:r>
      <w:r>
        <w:rPr>
          <w:rFonts w:cs="Times New Roman" w:hint="eastAsia"/>
        </w:rPr>
        <w:t>建设项目环境影响报告表》</w:t>
      </w:r>
      <w:r w:rsidR="00E95DB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8B221C">
        <w:rPr>
          <w:rFonts w:cs="Times New Roman" w:hint="eastAsia"/>
          <w:color w:val="000000"/>
        </w:rPr>
        <w:t>长安</w:t>
      </w:r>
      <w:r>
        <w:rPr>
          <w:rFonts w:cs="Times New Roman" w:hint="eastAsia"/>
          <w:color w:val="000000"/>
        </w:rPr>
        <w:t>分局的审批同意建设，编号为：东环建〔</w:t>
      </w:r>
      <w:r>
        <w:rPr>
          <w:rFonts w:cs="Times New Roman"/>
          <w:color w:val="000000"/>
        </w:rPr>
        <w:t>201</w:t>
      </w:r>
      <w:r w:rsidR="008B221C">
        <w:rPr>
          <w:rFonts w:cs="Times New Roman" w:hint="eastAsia"/>
          <w:color w:val="000000"/>
        </w:rPr>
        <w:t>8</w:t>
      </w:r>
      <w:r>
        <w:rPr>
          <w:rFonts w:cs="Times New Roman" w:hint="eastAsia"/>
          <w:color w:val="000000"/>
        </w:rPr>
        <w:t>〕</w:t>
      </w:r>
      <w:r w:rsidR="008B221C">
        <w:rPr>
          <w:rFonts w:cs="Times New Roman" w:hint="eastAsia"/>
          <w:color w:val="000000"/>
        </w:rPr>
        <w:t>11014</w:t>
      </w:r>
      <w:r>
        <w:rPr>
          <w:rFonts w:cs="Times New Roman" w:hint="eastAsia"/>
          <w:color w:val="000000"/>
        </w:rPr>
        <w:t>号。</w:t>
      </w:r>
    </w:p>
    <w:p w:rsidR="007D3E7B" w:rsidRDefault="00245F84">
      <w:pPr>
        <w:pStyle w:val="2"/>
        <w:rPr>
          <w:highlight w:val="red"/>
        </w:rPr>
      </w:pPr>
      <w:r>
        <w:rPr>
          <w:rFonts w:hint="eastAsia"/>
        </w:rPr>
        <w:t>项目于</w:t>
      </w:r>
      <w:r w:rsidRPr="00A540C1">
        <w:t>201</w:t>
      </w:r>
      <w:r w:rsidR="008B221C">
        <w:rPr>
          <w:rFonts w:hint="eastAsia"/>
        </w:rPr>
        <w:t>8</w:t>
      </w:r>
      <w:r w:rsidRPr="00A540C1">
        <w:rPr>
          <w:rFonts w:hint="eastAsia"/>
        </w:rPr>
        <w:t>年</w:t>
      </w:r>
      <w:r w:rsidR="008B221C">
        <w:rPr>
          <w:rFonts w:hint="eastAsia"/>
        </w:rPr>
        <w:t>12</w:t>
      </w:r>
      <w:r w:rsidRPr="00A540C1">
        <w:rPr>
          <w:rFonts w:hint="eastAsia"/>
        </w:rPr>
        <w:t>月开工建设，已于</w:t>
      </w:r>
      <w:r w:rsidRPr="00A540C1">
        <w:t>201</w:t>
      </w:r>
      <w:r w:rsidR="00CA2DCD">
        <w:rPr>
          <w:rFonts w:hint="eastAsia"/>
        </w:rPr>
        <w:t>9</w:t>
      </w:r>
      <w:r w:rsidRPr="00A540C1">
        <w:rPr>
          <w:rFonts w:hint="eastAsia"/>
        </w:rPr>
        <w:t>年</w:t>
      </w:r>
      <w:r w:rsidR="008B221C">
        <w:rPr>
          <w:rFonts w:hint="eastAsia"/>
        </w:rPr>
        <w:t>6</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8B221C">
        <w:rPr>
          <w:rFonts w:ascii="Times New Roman" w:hAnsi="Times New Roman" w:hint="eastAsia"/>
          <w:sz w:val="24"/>
        </w:rPr>
        <w:t>20</w:t>
      </w:r>
      <w:r w:rsidR="00282030">
        <w:rPr>
          <w:rFonts w:ascii="Times New Roman" w:hAnsi="Times New Roman" w:hint="eastAsia"/>
          <w:sz w:val="24"/>
        </w:rPr>
        <w:t>0</w:t>
      </w:r>
      <w:r>
        <w:rPr>
          <w:rFonts w:ascii="Times New Roman" w:hint="eastAsia"/>
          <w:sz w:val="24"/>
        </w:rPr>
        <w:t>万元，其中环保投资为</w:t>
      </w:r>
      <w:r w:rsidR="008B221C">
        <w:rPr>
          <w:rFonts w:ascii="Times New Roman" w:hAnsi="Times New Roman" w:hint="eastAsia"/>
          <w:sz w:val="24"/>
        </w:rPr>
        <w:t>5</w:t>
      </w:r>
      <w:r>
        <w:rPr>
          <w:rFonts w:ascii="Times New Roman" w:hint="eastAsia"/>
          <w:sz w:val="24"/>
        </w:rPr>
        <w:t>万元，占总投资的</w:t>
      </w:r>
      <w:r w:rsidR="0073501F">
        <w:rPr>
          <w:rFonts w:ascii="Times New Roman" w:hAnsi="Times New Roman" w:hint="eastAsia"/>
          <w:sz w:val="24"/>
        </w:rPr>
        <w:t>2.5</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B273AD" w:rsidRDefault="00B273AD">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tbl>
      <w:tblPr>
        <w:tblpPr w:leftFromText="180" w:rightFromText="180" w:vertAnchor="page" w:horzAnchor="margin" w:tblpXSpec="center" w:tblpY="195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1560"/>
        <w:gridCol w:w="1842"/>
        <w:gridCol w:w="2127"/>
        <w:gridCol w:w="1566"/>
      </w:tblGrid>
      <w:tr w:rsidR="00711FE1" w:rsidTr="005F036C">
        <w:trPr>
          <w:trHeight w:val="423"/>
        </w:trPr>
        <w:tc>
          <w:tcPr>
            <w:tcW w:w="959"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1984"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60"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842"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实际</w:t>
            </w:r>
            <w:r w:rsidR="005F036C">
              <w:rPr>
                <w:rFonts w:ascii="Times New Roman" w:hint="eastAsia"/>
                <w:b/>
                <w:bCs/>
                <w:sz w:val="24"/>
                <w:szCs w:val="24"/>
              </w:rPr>
              <w:t>验收</w:t>
            </w:r>
            <w:r>
              <w:rPr>
                <w:rFonts w:ascii="Times New Roman" w:hint="eastAsia"/>
                <w:b/>
                <w:bCs/>
                <w:sz w:val="24"/>
                <w:szCs w:val="24"/>
              </w:rPr>
              <w:t>数量</w:t>
            </w:r>
          </w:p>
        </w:tc>
        <w:tc>
          <w:tcPr>
            <w:tcW w:w="2127" w:type="dxa"/>
            <w:vAlign w:val="center"/>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566"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备注</w:t>
            </w:r>
          </w:p>
        </w:tc>
      </w:tr>
      <w:tr w:rsidR="0073501F" w:rsidTr="005F036C">
        <w:trPr>
          <w:trHeight w:val="461"/>
        </w:trPr>
        <w:tc>
          <w:tcPr>
            <w:tcW w:w="959"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1</w:t>
            </w:r>
          </w:p>
        </w:tc>
        <w:tc>
          <w:tcPr>
            <w:tcW w:w="1984" w:type="dxa"/>
          </w:tcPr>
          <w:p w:rsidR="0073501F" w:rsidRDefault="0073501F" w:rsidP="0073501F">
            <w:pPr>
              <w:adjustRightInd w:val="0"/>
              <w:spacing w:line="360" w:lineRule="auto"/>
              <w:jc w:val="center"/>
              <w:rPr>
                <w:sz w:val="24"/>
              </w:rPr>
            </w:pPr>
            <w:r>
              <w:rPr>
                <w:rFonts w:hint="eastAsia"/>
                <w:sz w:val="24"/>
              </w:rPr>
              <w:t>开料机</w:t>
            </w:r>
          </w:p>
        </w:tc>
        <w:tc>
          <w:tcPr>
            <w:tcW w:w="1560" w:type="dxa"/>
            <w:vAlign w:val="center"/>
          </w:tcPr>
          <w:p w:rsidR="0073501F" w:rsidRDefault="0073501F" w:rsidP="0073501F">
            <w:pPr>
              <w:adjustRightInd w:val="0"/>
              <w:spacing w:line="360" w:lineRule="auto"/>
              <w:jc w:val="center"/>
              <w:rPr>
                <w:sz w:val="24"/>
              </w:rPr>
            </w:pPr>
            <w:r>
              <w:rPr>
                <w:rFonts w:hint="eastAsia"/>
                <w:sz w:val="24"/>
              </w:rPr>
              <w:t>2</w:t>
            </w:r>
            <w:r>
              <w:rPr>
                <w:rFonts w:hint="eastAsia"/>
                <w:sz w:val="24"/>
              </w:rPr>
              <w:t>台</w:t>
            </w:r>
          </w:p>
        </w:tc>
        <w:tc>
          <w:tcPr>
            <w:tcW w:w="1842" w:type="dxa"/>
            <w:vAlign w:val="center"/>
          </w:tcPr>
          <w:p w:rsidR="0073501F" w:rsidRDefault="0073501F" w:rsidP="0073501F">
            <w:pPr>
              <w:adjustRightInd w:val="0"/>
              <w:spacing w:line="360" w:lineRule="auto"/>
              <w:jc w:val="center"/>
              <w:rPr>
                <w:sz w:val="24"/>
              </w:rPr>
            </w:pPr>
            <w:r>
              <w:rPr>
                <w:rFonts w:hint="eastAsia"/>
                <w:sz w:val="24"/>
              </w:rPr>
              <w:t>2</w:t>
            </w:r>
            <w:r>
              <w:rPr>
                <w:rFonts w:hint="eastAsia"/>
                <w:sz w:val="24"/>
              </w:rPr>
              <w:t>台</w:t>
            </w:r>
          </w:p>
        </w:tc>
        <w:tc>
          <w:tcPr>
            <w:tcW w:w="2127" w:type="dxa"/>
          </w:tcPr>
          <w:p w:rsidR="0073501F" w:rsidRDefault="0073501F" w:rsidP="0073501F">
            <w:pPr>
              <w:adjustRightInd w:val="0"/>
              <w:spacing w:line="360" w:lineRule="auto"/>
              <w:jc w:val="center"/>
              <w:rPr>
                <w:rFonts w:ascii="Times New Roman"/>
                <w:sz w:val="24"/>
                <w:szCs w:val="24"/>
              </w:rPr>
            </w:pPr>
            <w:r>
              <w:rPr>
                <w:rFonts w:hint="eastAsia"/>
                <w:sz w:val="24"/>
              </w:rPr>
              <w:t>是</w:t>
            </w:r>
          </w:p>
        </w:tc>
        <w:tc>
          <w:tcPr>
            <w:tcW w:w="1566" w:type="dxa"/>
            <w:vAlign w:val="center"/>
          </w:tcPr>
          <w:p w:rsidR="0073501F" w:rsidRPr="005F0D70" w:rsidRDefault="0073501F" w:rsidP="0073501F">
            <w:pPr>
              <w:adjustRightInd w:val="0"/>
              <w:spacing w:line="360" w:lineRule="auto"/>
              <w:jc w:val="center"/>
              <w:rPr>
                <w:rFonts w:ascii="Times New Roman"/>
                <w:sz w:val="24"/>
                <w:szCs w:val="24"/>
              </w:rPr>
            </w:pPr>
            <w:r>
              <w:rPr>
                <w:rFonts w:ascii="Times New Roman" w:hint="eastAsia"/>
                <w:sz w:val="24"/>
                <w:szCs w:val="24"/>
              </w:rPr>
              <w:t>开料</w:t>
            </w:r>
          </w:p>
        </w:tc>
      </w:tr>
      <w:tr w:rsidR="0073501F" w:rsidTr="005F036C">
        <w:trPr>
          <w:trHeight w:val="411"/>
        </w:trPr>
        <w:tc>
          <w:tcPr>
            <w:tcW w:w="959"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2</w:t>
            </w:r>
          </w:p>
        </w:tc>
        <w:tc>
          <w:tcPr>
            <w:tcW w:w="1984" w:type="dxa"/>
            <w:vAlign w:val="center"/>
          </w:tcPr>
          <w:p w:rsidR="0073501F" w:rsidRDefault="0073501F" w:rsidP="0073501F">
            <w:pPr>
              <w:adjustRightInd w:val="0"/>
              <w:spacing w:line="360" w:lineRule="auto"/>
              <w:jc w:val="center"/>
              <w:rPr>
                <w:sz w:val="24"/>
              </w:rPr>
            </w:pPr>
            <w:r>
              <w:rPr>
                <w:rFonts w:hint="eastAsia"/>
                <w:sz w:val="24"/>
              </w:rPr>
              <w:t>钻孔机</w:t>
            </w:r>
          </w:p>
        </w:tc>
        <w:tc>
          <w:tcPr>
            <w:tcW w:w="1560" w:type="dxa"/>
          </w:tcPr>
          <w:p w:rsidR="0073501F" w:rsidRDefault="0073501F" w:rsidP="0073501F">
            <w:pPr>
              <w:adjustRightInd w:val="0"/>
              <w:spacing w:line="360" w:lineRule="auto"/>
              <w:jc w:val="center"/>
              <w:rPr>
                <w:sz w:val="24"/>
              </w:rPr>
            </w:pPr>
            <w:r>
              <w:rPr>
                <w:rFonts w:hint="eastAsia"/>
                <w:sz w:val="24"/>
              </w:rPr>
              <w:t>13</w:t>
            </w:r>
            <w:r>
              <w:rPr>
                <w:rFonts w:hint="eastAsia"/>
                <w:sz w:val="24"/>
              </w:rPr>
              <w:t>台</w:t>
            </w:r>
          </w:p>
        </w:tc>
        <w:tc>
          <w:tcPr>
            <w:tcW w:w="1842" w:type="dxa"/>
          </w:tcPr>
          <w:p w:rsidR="0073501F" w:rsidRDefault="0073501F" w:rsidP="0073501F">
            <w:pPr>
              <w:adjustRightInd w:val="0"/>
              <w:spacing w:line="360" w:lineRule="auto"/>
              <w:jc w:val="center"/>
              <w:rPr>
                <w:sz w:val="24"/>
              </w:rPr>
            </w:pPr>
            <w:r>
              <w:rPr>
                <w:rFonts w:hint="eastAsia"/>
                <w:sz w:val="24"/>
              </w:rPr>
              <w:t>13</w:t>
            </w:r>
            <w:r>
              <w:rPr>
                <w:rFonts w:hint="eastAsia"/>
                <w:sz w:val="24"/>
              </w:rPr>
              <w:t>台</w:t>
            </w:r>
          </w:p>
        </w:tc>
        <w:tc>
          <w:tcPr>
            <w:tcW w:w="2127" w:type="dxa"/>
          </w:tcPr>
          <w:p w:rsidR="0073501F" w:rsidRDefault="0073501F" w:rsidP="0073501F">
            <w:pPr>
              <w:adjustRightInd w:val="0"/>
              <w:spacing w:line="360" w:lineRule="auto"/>
              <w:jc w:val="center"/>
              <w:rPr>
                <w:rFonts w:ascii="Times New Roman"/>
                <w:sz w:val="24"/>
                <w:szCs w:val="24"/>
              </w:rPr>
            </w:pPr>
            <w:r>
              <w:rPr>
                <w:rFonts w:hint="eastAsia"/>
                <w:sz w:val="24"/>
              </w:rPr>
              <w:t>是</w:t>
            </w:r>
          </w:p>
        </w:tc>
        <w:tc>
          <w:tcPr>
            <w:tcW w:w="1566" w:type="dxa"/>
            <w:vAlign w:val="center"/>
          </w:tcPr>
          <w:p w:rsidR="0073501F" w:rsidRPr="005F0D70" w:rsidRDefault="0073501F" w:rsidP="0073501F">
            <w:pPr>
              <w:adjustRightInd w:val="0"/>
              <w:spacing w:line="360" w:lineRule="auto"/>
              <w:jc w:val="center"/>
              <w:rPr>
                <w:rFonts w:ascii="Times New Roman"/>
                <w:bCs/>
                <w:sz w:val="24"/>
                <w:szCs w:val="24"/>
              </w:rPr>
            </w:pPr>
            <w:r>
              <w:rPr>
                <w:rFonts w:ascii="Times New Roman" w:hint="eastAsia"/>
                <w:bCs/>
                <w:sz w:val="24"/>
                <w:szCs w:val="24"/>
              </w:rPr>
              <w:t>钻孔</w:t>
            </w:r>
          </w:p>
        </w:tc>
      </w:tr>
      <w:tr w:rsidR="0073501F" w:rsidTr="005F036C">
        <w:trPr>
          <w:trHeight w:val="387"/>
        </w:trPr>
        <w:tc>
          <w:tcPr>
            <w:tcW w:w="959" w:type="dxa"/>
            <w:vAlign w:val="center"/>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3</w:t>
            </w:r>
          </w:p>
        </w:tc>
        <w:tc>
          <w:tcPr>
            <w:tcW w:w="1984" w:type="dxa"/>
          </w:tcPr>
          <w:p w:rsidR="0073501F" w:rsidRDefault="0073501F" w:rsidP="0073501F">
            <w:pPr>
              <w:adjustRightInd w:val="0"/>
              <w:spacing w:line="360" w:lineRule="auto"/>
              <w:jc w:val="center"/>
              <w:rPr>
                <w:sz w:val="24"/>
              </w:rPr>
            </w:pPr>
            <w:r>
              <w:rPr>
                <w:rFonts w:hint="eastAsia"/>
                <w:sz w:val="24"/>
              </w:rPr>
              <w:t>圆角机</w:t>
            </w:r>
          </w:p>
        </w:tc>
        <w:tc>
          <w:tcPr>
            <w:tcW w:w="1560" w:type="dxa"/>
          </w:tcPr>
          <w:p w:rsidR="0073501F" w:rsidRDefault="0073501F" w:rsidP="0073501F">
            <w:pPr>
              <w:adjustRightInd w:val="0"/>
              <w:spacing w:line="360" w:lineRule="auto"/>
              <w:jc w:val="center"/>
              <w:rPr>
                <w:sz w:val="24"/>
              </w:rPr>
            </w:pPr>
            <w:r>
              <w:rPr>
                <w:rFonts w:hint="eastAsia"/>
                <w:sz w:val="24"/>
              </w:rPr>
              <w:t>1</w:t>
            </w:r>
            <w:r>
              <w:rPr>
                <w:rFonts w:hint="eastAsia"/>
                <w:sz w:val="24"/>
              </w:rPr>
              <w:t>台</w:t>
            </w:r>
          </w:p>
        </w:tc>
        <w:tc>
          <w:tcPr>
            <w:tcW w:w="1842" w:type="dxa"/>
          </w:tcPr>
          <w:p w:rsidR="0073501F" w:rsidRDefault="0073501F" w:rsidP="0073501F">
            <w:pPr>
              <w:adjustRightInd w:val="0"/>
              <w:spacing w:line="360" w:lineRule="auto"/>
              <w:jc w:val="center"/>
              <w:rPr>
                <w:sz w:val="24"/>
              </w:rPr>
            </w:pPr>
            <w:r>
              <w:rPr>
                <w:rFonts w:hint="eastAsia"/>
                <w:sz w:val="24"/>
              </w:rPr>
              <w:t>1</w:t>
            </w:r>
            <w:r>
              <w:rPr>
                <w:rFonts w:hint="eastAsia"/>
                <w:sz w:val="24"/>
              </w:rPr>
              <w:t>台</w:t>
            </w:r>
          </w:p>
        </w:tc>
        <w:tc>
          <w:tcPr>
            <w:tcW w:w="2127" w:type="dxa"/>
          </w:tcPr>
          <w:p w:rsidR="0073501F" w:rsidRDefault="0073501F" w:rsidP="0073501F">
            <w:pPr>
              <w:adjustRightInd w:val="0"/>
              <w:spacing w:line="360" w:lineRule="auto"/>
              <w:jc w:val="center"/>
              <w:rPr>
                <w:rFonts w:ascii="Times New Roman"/>
                <w:sz w:val="24"/>
                <w:szCs w:val="24"/>
              </w:rPr>
            </w:pPr>
            <w:r>
              <w:rPr>
                <w:rFonts w:hint="eastAsia"/>
                <w:sz w:val="24"/>
              </w:rPr>
              <w:t>是</w:t>
            </w:r>
          </w:p>
        </w:tc>
        <w:tc>
          <w:tcPr>
            <w:tcW w:w="1566" w:type="dxa"/>
            <w:vAlign w:val="center"/>
          </w:tcPr>
          <w:p w:rsidR="0073501F" w:rsidRPr="005F0D70" w:rsidRDefault="0073501F" w:rsidP="0073501F">
            <w:pPr>
              <w:adjustRightInd w:val="0"/>
              <w:spacing w:line="360" w:lineRule="auto"/>
              <w:jc w:val="center"/>
              <w:rPr>
                <w:rFonts w:ascii="Times New Roman"/>
                <w:bCs/>
                <w:sz w:val="24"/>
                <w:szCs w:val="24"/>
              </w:rPr>
            </w:pPr>
            <w:r>
              <w:rPr>
                <w:rFonts w:ascii="Times New Roman" w:hint="eastAsia"/>
                <w:bCs/>
                <w:sz w:val="24"/>
                <w:szCs w:val="24"/>
              </w:rPr>
              <w:t>圆角</w:t>
            </w:r>
          </w:p>
        </w:tc>
      </w:tr>
      <w:tr w:rsidR="0073501F" w:rsidTr="005F036C">
        <w:trPr>
          <w:trHeight w:val="350"/>
        </w:trPr>
        <w:tc>
          <w:tcPr>
            <w:tcW w:w="959"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4</w:t>
            </w:r>
          </w:p>
        </w:tc>
        <w:tc>
          <w:tcPr>
            <w:tcW w:w="1984" w:type="dxa"/>
          </w:tcPr>
          <w:p w:rsidR="0073501F" w:rsidRDefault="0073501F" w:rsidP="0073501F">
            <w:pPr>
              <w:adjustRightInd w:val="0"/>
              <w:spacing w:line="360" w:lineRule="auto"/>
              <w:jc w:val="center"/>
              <w:rPr>
                <w:sz w:val="24"/>
              </w:rPr>
            </w:pPr>
            <w:r>
              <w:rPr>
                <w:rFonts w:hint="eastAsia"/>
                <w:sz w:val="24"/>
              </w:rPr>
              <w:t>销钉机</w:t>
            </w:r>
          </w:p>
        </w:tc>
        <w:tc>
          <w:tcPr>
            <w:tcW w:w="1560" w:type="dxa"/>
          </w:tcPr>
          <w:p w:rsidR="0073501F" w:rsidRDefault="0073501F" w:rsidP="0073501F">
            <w:pPr>
              <w:adjustRightInd w:val="0"/>
              <w:spacing w:line="360" w:lineRule="auto"/>
              <w:jc w:val="center"/>
              <w:rPr>
                <w:sz w:val="24"/>
              </w:rPr>
            </w:pPr>
            <w:r>
              <w:rPr>
                <w:rFonts w:hint="eastAsia"/>
                <w:sz w:val="24"/>
              </w:rPr>
              <w:t>1</w:t>
            </w:r>
            <w:r>
              <w:rPr>
                <w:rFonts w:hint="eastAsia"/>
                <w:sz w:val="24"/>
              </w:rPr>
              <w:t>台</w:t>
            </w:r>
          </w:p>
        </w:tc>
        <w:tc>
          <w:tcPr>
            <w:tcW w:w="1842" w:type="dxa"/>
          </w:tcPr>
          <w:p w:rsidR="0073501F" w:rsidRDefault="0073501F" w:rsidP="0073501F">
            <w:pPr>
              <w:adjustRightInd w:val="0"/>
              <w:spacing w:line="360" w:lineRule="auto"/>
              <w:jc w:val="center"/>
              <w:rPr>
                <w:sz w:val="24"/>
              </w:rPr>
            </w:pPr>
            <w:r>
              <w:rPr>
                <w:rFonts w:hint="eastAsia"/>
                <w:sz w:val="24"/>
              </w:rPr>
              <w:t>1</w:t>
            </w:r>
            <w:r>
              <w:rPr>
                <w:rFonts w:hint="eastAsia"/>
                <w:sz w:val="24"/>
              </w:rPr>
              <w:t>台</w:t>
            </w:r>
          </w:p>
        </w:tc>
        <w:tc>
          <w:tcPr>
            <w:tcW w:w="2127" w:type="dxa"/>
          </w:tcPr>
          <w:p w:rsidR="0073501F" w:rsidRDefault="0073501F" w:rsidP="0073501F">
            <w:pPr>
              <w:adjustRightInd w:val="0"/>
              <w:spacing w:line="360" w:lineRule="auto"/>
              <w:jc w:val="center"/>
              <w:rPr>
                <w:rFonts w:ascii="Times New Roman"/>
                <w:sz w:val="24"/>
                <w:szCs w:val="24"/>
              </w:rPr>
            </w:pPr>
            <w:r>
              <w:rPr>
                <w:rFonts w:hint="eastAsia"/>
                <w:sz w:val="24"/>
              </w:rPr>
              <w:t>是</w:t>
            </w:r>
          </w:p>
        </w:tc>
        <w:tc>
          <w:tcPr>
            <w:tcW w:w="1566" w:type="dxa"/>
            <w:vAlign w:val="center"/>
          </w:tcPr>
          <w:p w:rsidR="0073501F" w:rsidRPr="005F0D70" w:rsidRDefault="0073501F" w:rsidP="0073501F">
            <w:pPr>
              <w:adjustRightInd w:val="0"/>
              <w:spacing w:line="360" w:lineRule="auto"/>
              <w:jc w:val="center"/>
              <w:rPr>
                <w:rFonts w:ascii="Times New Roman"/>
                <w:bCs/>
                <w:sz w:val="24"/>
                <w:szCs w:val="24"/>
              </w:rPr>
            </w:pPr>
            <w:r>
              <w:rPr>
                <w:rFonts w:ascii="Times New Roman" w:hint="eastAsia"/>
                <w:bCs/>
                <w:sz w:val="24"/>
                <w:szCs w:val="24"/>
              </w:rPr>
              <w:t>销钉</w:t>
            </w:r>
          </w:p>
        </w:tc>
      </w:tr>
      <w:tr w:rsidR="0073501F" w:rsidTr="005F036C">
        <w:trPr>
          <w:trHeight w:val="360"/>
        </w:trPr>
        <w:tc>
          <w:tcPr>
            <w:tcW w:w="959"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5</w:t>
            </w:r>
          </w:p>
        </w:tc>
        <w:tc>
          <w:tcPr>
            <w:tcW w:w="1984" w:type="dxa"/>
          </w:tcPr>
          <w:p w:rsidR="0073501F" w:rsidRDefault="0073501F" w:rsidP="0073501F">
            <w:pPr>
              <w:adjustRightInd w:val="0"/>
              <w:spacing w:line="360" w:lineRule="auto"/>
              <w:jc w:val="center"/>
              <w:rPr>
                <w:sz w:val="24"/>
              </w:rPr>
            </w:pPr>
            <w:r>
              <w:rPr>
                <w:rFonts w:hint="eastAsia"/>
                <w:sz w:val="24"/>
              </w:rPr>
              <w:t>磨边机</w:t>
            </w:r>
          </w:p>
        </w:tc>
        <w:tc>
          <w:tcPr>
            <w:tcW w:w="1560" w:type="dxa"/>
          </w:tcPr>
          <w:p w:rsidR="0073501F" w:rsidRDefault="0073501F" w:rsidP="0073501F">
            <w:pPr>
              <w:adjustRightInd w:val="0"/>
              <w:spacing w:line="360" w:lineRule="auto"/>
              <w:jc w:val="center"/>
              <w:rPr>
                <w:sz w:val="24"/>
              </w:rPr>
            </w:pPr>
            <w:r>
              <w:rPr>
                <w:rFonts w:hint="eastAsia"/>
                <w:sz w:val="24"/>
              </w:rPr>
              <w:t>1</w:t>
            </w:r>
            <w:r>
              <w:rPr>
                <w:rFonts w:hint="eastAsia"/>
                <w:sz w:val="24"/>
              </w:rPr>
              <w:t>台</w:t>
            </w:r>
          </w:p>
        </w:tc>
        <w:tc>
          <w:tcPr>
            <w:tcW w:w="1842" w:type="dxa"/>
          </w:tcPr>
          <w:p w:rsidR="0073501F" w:rsidRDefault="0073501F" w:rsidP="0073501F">
            <w:pPr>
              <w:adjustRightInd w:val="0"/>
              <w:spacing w:line="360" w:lineRule="auto"/>
              <w:jc w:val="center"/>
              <w:rPr>
                <w:sz w:val="24"/>
              </w:rPr>
            </w:pPr>
            <w:r>
              <w:rPr>
                <w:rFonts w:hint="eastAsia"/>
                <w:sz w:val="24"/>
              </w:rPr>
              <w:t>1</w:t>
            </w:r>
            <w:r>
              <w:rPr>
                <w:rFonts w:hint="eastAsia"/>
                <w:sz w:val="24"/>
              </w:rPr>
              <w:t>台</w:t>
            </w:r>
          </w:p>
        </w:tc>
        <w:tc>
          <w:tcPr>
            <w:tcW w:w="2127" w:type="dxa"/>
          </w:tcPr>
          <w:p w:rsidR="0073501F" w:rsidRDefault="0073501F" w:rsidP="0073501F">
            <w:pPr>
              <w:adjustRightInd w:val="0"/>
              <w:spacing w:line="360" w:lineRule="auto"/>
              <w:jc w:val="center"/>
              <w:rPr>
                <w:rFonts w:ascii="Times New Roman"/>
                <w:sz w:val="24"/>
                <w:szCs w:val="24"/>
              </w:rPr>
            </w:pPr>
            <w:r>
              <w:rPr>
                <w:rFonts w:hint="eastAsia"/>
                <w:sz w:val="24"/>
              </w:rPr>
              <w:t>是</w:t>
            </w:r>
          </w:p>
        </w:tc>
        <w:tc>
          <w:tcPr>
            <w:tcW w:w="1566" w:type="dxa"/>
            <w:vMerge w:val="restart"/>
            <w:vAlign w:val="center"/>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打磨</w:t>
            </w:r>
          </w:p>
        </w:tc>
      </w:tr>
      <w:tr w:rsidR="0073501F" w:rsidTr="005F036C">
        <w:trPr>
          <w:trHeight w:val="410"/>
        </w:trPr>
        <w:tc>
          <w:tcPr>
            <w:tcW w:w="959" w:type="dxa"/>
            <w:vAlign w:val="center"/>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6</w:t>
            </w:r>
          </w:p>
        </w:tc>
        <w:tc>
          <w:tcPr>
            <w:tcW w:w="1984"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磨板机</w:t>
            </w:r>
          </w:p>
        </w:tc>
        <w:tc>
          <w:tcPr>
            <w:tcW w:w="1560" w:type="dxa"/>
          </w:tcPr>
          <w:p w:rsidR="0073501F" w:rsidRDefault="0073501F" w:rsidP="0073501F">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1842" w:type="dxa"/>
          </w:tcPr>
          <w:p w:rsidR="0073501F" w:rsidRDefault="0073501F" w:rsidP="0073501F">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2127" w:type="dxa"/>
          </w:tcPr>
          <w:p w:rsidR="0073501F" w:rsidRDefault="0073501F" w:rsidP="0073501F">
            <w:pPr>
              <w:adjustRightInd w:val="0"/>
              <w:spacing w:line="360" w:lineRule="auto"/>
              <w:jc w:val="center"/>
              <w:rPr>
                <w:rFonts w:ascii="Times New Roman"/>
                <w:sz w:val="24"/>
                <w:szCs w:val="24"/>
              </w:rPr>
            </w:pPr>
            <w:r>
              <w:rPr>
                <w:rFonts w:hint="eastAsia"/>
                <w:sz w:val="24"/>
              </w:rPr>
              <w:t>是</w:t>
            </w:r>
          </w:p>
        </w:tc>
        <w:tc>
          <w:tcPr>
            <w:tcW w:w="1566" w:type="dxa"/>
            <w:vMerge/>
            <w:vAlign w:val="center"/>
          </w:tcPr>
          <w:p w:rsidR="0073501F" w:rsidRDefault="0073501F" w:rsidP="0073501F">
            <w:pPr>
              <w:adjustRightInd w:val="0"/>
              <w:spacing w:line="360" w:lineRule="auto"/>
              <w:jc w:val="center"/>
              <w:rPr>
                <w:rFonts w:ascii="Times New Roman"/>
                <w:sz w:val="24"/>
                <w:szCs w:val="24"/>
              </w:rPr>
            </w:pPr>
          </w:p>
        </w:tc>
      </w:tr>
      <w:tr w:rsidR="0073501F" w:rsidTr="005F036C">
        <w:trPr>
          <w:trHeight w:val="359"/>
        </w:trPr>
        <w:tc>
          <w:tcPr>
            <w:tcW w:w="959"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7</w:t>
            </w:r>
          </w:p>
        </w:tc>
        <w:tc>
          <w:tcPr>
            <w:tcW w:w="1984"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内层测试机</w:t>
            </w:r>
          </w:p>
        </w:tc>
        <w:tc>
          <w:tcPr>
            <w:tcW w:w="1560" w:type="dxa"/>
          </w:tcPr>
          <w:p w:rsidR="0073501F" w:rsidRDefault="0073501F" w:rsidP="0073501F">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1842" w:type="dxa"/>
          </w:tcPr>
          <w:p w:rsidR="0073501F" w:rsidRDefault="0073501F" w:rsidP="0073501F">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2127" w:type="dxa"/>
          </w:tcPr>
          <w:p w:rsidR="0073501F" w:rsidRDefault="0073501F" w:rsidP="0073501F">
            <w:pPr>
              <w:adjustRightInd w:val="0"/>
              <w:spacing w:line="360" w:lineRule="auto"/>
              <w:jc w:val="center"/>
              <w:rPr>
                <w:rFonts w:ascii="Times New Roman"/>
                <w:sz w:val="24"/>
                <w:szCs w:val="24"/>
              </w:rPr>
            </w:pPr>
            <w:r>
              <w:rPr>
                <w:rFonts w:hint="eastAsia"/>
                <w:sz w:val="24"/>
              </w:rPr>
              <w:t>是</w:t>
            </w:r>
          </w:p>
        </w:tc>
        <w:tc>
          <w:tcPr>
            <w:tcW w:w="1566" w:type="dxa"/>
            <w:vAlign w:val="center"/>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测试</w:t>
            </w:r>
          </w:p>
        </w:tc>
      </w:tr>
      <w:tr w:rsidR="0073501F" w:rsidTr="005F036C">
        <w:trPr>
          <w:trHeight w:val="452"/>
        </w:trPr>
        <w:tc>
          <w:tcPr>
            <w:tcW w:w="959"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8</w:t>
            </w:r>
          </w:p>
        </w:tc>
        <w:tc>
          <w:tcPr>
            <w:tcW w:w="1984"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烤箱（电能）</w:t>
            </w:r>
          </w:p>
        </w:tc>
        <w:tc>
          <w:tcPr>
            <w:tcW w:w="1560" w:type="dxa"/>
          </w:tcPr>
          <w:p w:rsidR="0073501F" w:rsidRDefault="0073501F" w:rsidP="0073501F">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1842" w:type="dxa"/>
          </w:tcPr>
          <w:p w:rsidR="0073501F" w:rsidRDefault="0073501F" w:rsidP="0073501F">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2127" w:type="dxa"/>
          </w:tcPr>
          <w:p w:rsidR="0073501F" w:rsidRDefault="0073501F" w:rsidP="0073501F">
            <w:pPr>
              <w:adjustRightInd w:val="0"/>
              <w:spacing w:line="360" w:lineRule="auto"/>
              <w:jc w:val="center"/>
              <w:rPr>
                <w:rFonts w:ascii="Times New Roman"/>
                <w:sz w:val="24"/>
                <w:szCs w:val="24"/>
              </w:rPr>
            </w:pPr>
            <w:r>
              <w:rPr>
                <w:rFonts w:hint="eastAsia"/>
                <w:sz w:val="24"/>
              </w:rPr>
              <w:t>是</w:t>
            </w:r>
          </w:p>
        </w:tc>
        <w:tc>
          <w:tcPr>
            <w:tcW w:w="1566" w:type="dxa"/>
            <w:vAlign w:val="center"/>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烘烤</w:t>
            </w:r>
          </w:p>
        </w:tc>
      </w:tr>
      <w:tr w:rsidR="0073501F" w:rsidTr="005F036C">
        <w:trPr>
          <w:trHeight w:val="388"/>
        </w:trPr>
        <w:tc>
          <w:tcPr>
            <w:tcW w:w="959"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9</w:t>
            </w:r>
          </w:p>
        </w:tc>
        <w:tc>
          <w:tcPr>
            <w:tcW w:w="1984"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半自动钻咀机</w:t>
            </w:r>
          </w:p>
        </w:tc>
        <w:tc>
          <w:tcPr>
            <w:tcW w:w="1560" w:type="dxa"/>
          </w:tcPr>
          <w:p w:rsidR="0073501F" w:rsidRDefault="0073501F" w:rsidP="0073501F">
            <w:pPr>
              <w:adjustRightInd w:val="0"/>
              <w:spacing w:line="360" w:lineRule="auto"/>
              <w:jc w:val="center"/>
              <w:rPr>
                <w:rFonts w:ascii="Times New Roman"/>
                <w:sz w:val="24"/>
                <w:szCs w:val="24"/>
              </w:rPr>
            </w:pPr>
            <w:r>
              <w:rPr>
                <w:rFonts w:hint="eastAsia"/>
                <w:sz w:val="24"/>
              </w:rPr>
              <w:t>5</w:t>
            </w:r>
            <w:r>
              <w:rPr>
                <w:rFonts w:hint="eastAsia"/>
                <w:sz w:val="24"/>
              </w:rPr>
              <w:t>台</w:t>
            </w:r>
          </w:p>
        </w:tc>
        <w:tc>
          <w:tcPr>
            <w:tcW w:w="1842" w:type="dxa"/>
          </w:tcPr>
          <w:p w:rsidR="0073501F" w:rsidRDefault="0073501F" w:rsidP="0073501F">
            <w:pPr>
              <w:adjustRightInd w:val="0"/>
              <w:spacing w:line="360" w:lineRule="auto"/>
              <w:jc w:val="center"/>
              <w:rPr>
                <w:rFonts w:ascii="Times New Roman"/>
                <w:sz w:val="24"/>
                <w:szCs w:val="24"/>
              </w:rPr>
            </w:pPr>
            <w:r>
              <w:rPr>
                <w:rFonts w:hint="eastAsia"/>
                <w:sz w:val="24"/>
              </w:rPr>
              <w:t>5</w:t>
            </w:r>
            <w:r>
              <w:rPr>
                <w:rFonts w:hint="eastAsia"/>
                <w:sz w:val="24"/>
              </w:rPr>
              <w:t>台</w:t>
            </w:r>
          </w:p>
        </w:tc>
        <w:tc>
          <w:tcPr>
            <w:tcW w:w="2127" w:type="dxa"/>
          </w:tcPr>
          <w:p w:rsidR="0073501F" w:rsidRDefault="0073501F" w:rsidP="0073501F">
            <w:pPr>
              <w:adjustRightInd w:val="0"/>
              <w:spacing w:line="360" w:lineRule="auto"/>
              <w:jc w:val="center"/>
              <w:rPr>
                <w:rFonts w:ascii="Times New Roman"/>
                <w:sz w:val="24"/>
                <w:szCs w:val="24"/>
              </w:rPr>
            </w:pPr>
            <w:r>
              <w:rPr>
                <w:rFonts w:hint="eastAsia"/>
                <w:sz w:val="24"/>
              </w:rPr>
              <w:t>是</w:t>
            </w:r>
          </w:p>
        </w:tc>
        <w:tc>
          <w:tcPr>
            <w:tcW w:w="1566" w:type="dxa"/>
            <w:vMerge w:val="restart"/>
            <w:vAlign w:val="center"/>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机加工</w:t>
            </w:r>
          </w:p>
        </w:tc>
      </w:tr>
      <w:tr w:rsidR="0073501F" w:rsidTr="005F036C">
        <w:trPr>
          <w:trHeight w:val="338"/>
        </w:trPr>
        <w:tc>
          <w:tcPr>
            <w:tcW w:w="959"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10</w:t>
            </w:r>
          </w:p>
        </w:tc>
        <w:tc>
          <w:tcPr>
            <w:tcW w:w="1984"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自动钻咀机</w:t>
            </w:r>
          </w:p>
        </w:tc>
        <w:tc>
          <w:tcPr>
            <w:tcW w:w="1560" w:type="dxa"/>
          </w:tcPr>
          <w:p w:rsidR="0073501F" w:rsidRDefault="0073501F" w:rsidP="0073501F">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1842" w:type="dxa"/>
          </w:tcPr>
          <w:p w:rsidR="0073501F" w:rsidRDefault="0073501F" w:rsidP="0073501F">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2127" w:type="dxa"/>
          </w:tcPr>
          <w:p w:rsidR="0073501F" w:rsidRDefault="0073501F" w:rsidP="0073501F">
            <w:pPr>
              <w:adjustRightInd w:val="0"/>
              <w:spacing w:line="360" w:lineRule="auto"/>
              <w:jc w:val="center"/>
              <w:rPr>
                <w:sz w:val="24"/>
              </w:rPr>
            </w:pPr>
            <w:r>
              <w:rPr>
                <w:rFonts w:hint="eastAsia"/>
                <w:sz w:val="24"/>
              </w:rPr>
              <w:t>是</w:t>
            </w:r>
          </w:p>
        </w:tc>
        <w:tc>
          <w:tcPr>
            <w:tcW w:w="1566" w:type="dxa"/>
            <w:vMerge/>
            <w:vAlign w:val="center"/>
          </w:tcPr>
          <w:p w:rsidR="0073501F" w:rsidRDefault="0073501F" w:rsidP="0073501F">
            <w:pPr>
              <w:adjustRightInd w:val="0"/>
              <w:spacing w:line="360" w:lineRule="auto"/>
              <w:jc w:val="center"/>
              <w:rPr>
                <w:rFonts w:ascii="Times New Roman"/>
                <w:sz w:val="24"/>
                <w:szCs w:val="24"/>
              </w:rPr>
            </w:pPr>
          </w:p>
        </w:tc>
      </w:tr>
      <w:tr w:rsidR="0073501F" w:rsidTr="005F036C">
        <w:trPr>
          <w:trHeight w:val="430"/>
        </w:trPr>
        <w:tc>
          <w:tcPr>
            <w:tcW w:w="959"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11</w:t>
            </w:r>
          </w:p>
        </w:tc>
        <w:tc>
          <w:tcPr>
            <w:tcW w:w="1984"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小钻台</w:t>
            </w:r>
          </w:p>
        </w:tc>
        <w:tc>
          <w:tcPr>
            <w:tcW w:w="1560" w:type="dxa"/>
          </w:tcPr>
          <w:p w:rsidR="0073501F" w:rsidRDefault="0073501F" w:rsidP="0073501F">
            <w:pPr>
              <w:adjustRightInd w:val="0"/>
              <w:spacing w:line="360" w:lineRule="auto"/>
              <w:jc w:val="center"/>
              <w:rPr>
                <w:rFonts w:ascii="Times New Roman"/>
                <w:sz w:val="24"/>
                <w:szCs w:val="24"/>
              </w:rPr>
            </w:pPr>
            <w:r>
              <w:rPr>
                <w:rFonts w:hint="eastAsia"/>
                <w:sz w:val="24"/>
              </w:rPr>
              <w:t>2</w:t>
            </w:r>
            <w:r>
              <w:rPr>
                <w:rFonts w:hint="eastAsia"/>
                <w:sz w:val="24"/>
              </w:rPr>
              <w:t>台</w:t>
            </w:r>
          </w:p>
        </w:tc>
        <w:tc>
          <w:tcPr>
            <w:tcW w:w="1842" w:type="dxa"/>
          </w:tcPr>
          <w:p w:rsidR="0073501F" w:rsidRDefault="0073501F" w:rsidP="0073501F">
            <w:pPr>
              <w:adjustRightInd w:val="0"/>
              <w:spacing w:line="360" w:lineRule="auto"/>
              <w:jc w:val="center"/>
              <w:rPr>
                <w:rFonts w:ascii="Times New Roman"/>
                <w:sz w:val="24"/>
                <w:szCs w:val="24"/>
              </w:rPr>
            </w:pPr>
            <w:r>
              <w:rPr>
                <w:rFonts w:hint="eastAsia"/>
                <w:sz w:val="24"/>
              </w:rPr>
              <w:t>2</w:t>
            </w:r>
            <w:r>
              <w:rPr>
                <w:rFonts w:hint="eastAsia"/>
                <w:sz w:val="24"/>
              </w:rPr>
              <w:t>台</w:t>
            </w:r>
          </w:p>
        </w:tc>
        <w:tc>
          <w:tcPr>
            <w:tcW w:w="2127" w:type="dxa"/>
          </w:tcPr>
          <w:p w:rsidR="0073501F" w:rsidRDefault="0073501F" w:rsidP="0073501F">
            <w:pPr>
              <w:adjustRightInd w:val="0"/>
              <w:spacing w:line="360" w:lineRule="auto"/>
              <w:jc w:val="center"/>
              <w:rPr>
                <w:sz w:val="24"/>
              </w:rPr>
            </w:pPr>
            <w:r>
              <w:rPr>
                <w:rFonts w:hint="eastAsia"/>
                <w:sz w:val="24"/>
              </w:rPr>
              <w:t>是</w:t>
            </w:r>
          </w:p>
        </w:tc>
        <w:tc>
          <w:tcPr>
            <w:tcW w:w="1566" w:type="dxa"/>
            <w:vMerge/>
            <w:vAlign w:val="center"/>
          </w:tcPr>
          <w:p w:rsidR="0073501F" w:rsidRDefault="0073501F" w:rsidP="0073501F">
            <w:pPr>
              <w:adjustRightInd w:val="0"/>
              <w:spacing w:line="360" w:lineRule="auto"/>
              <w:jc w:val="center"/>
              <w:rPr>
                <w:rFonts w:ascii="Times New Roman"/>
                <w:sz w:val="24"/>
                <w:szCs w:val="24"/>
              </w:rPr>
            </w:pPr>
          </w:p>
        </w:tc>
      </w:tr>
      <w:tr w:rsidR="0073501F" w:rsidTr="005F036C">
        <w:trPr>
          <w:trHeight w:val="380"/>
        </w:trPr>
        <w:tc>
          <w:tcPr>
            <w:tcW w:w="959"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12</w:t>
            </w:r>
          </w:p>
        </w:tc>
        <w:tc>
          <w:tcPr>
            <w:tcW w:w="1984"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空压机</w:t>
            </w:r>
          </w:p>
        </w:tc>
        <w:tc>
          <w:tcPr>
            <w:tcW w:w="1560" w:type="dxa"/>
          </w:tcPr>
          <w:p w:rsidR="0073501F" w:rsidRDefault="0073501F" w:rsidP="0073501F">
            <w:pPr>
              <w:adjustRightInd w:val="0"/>
              <w:spacing w:line="360" w:lineRule="auto"/>
              <w:jc w:val="center"/>
              <w:rPr>
                <w:rFonts w:ascii="Times New Roman"/>
                <w:sz w:val="24"/>
                <w:szCs w:val="24"/>
              </w:rPr>
            </w:pPr>
            <w:r>
              <w:rPr>
                <w:rFonts w:hint="eastAsia"/>
                <w:sz w:val="24"/>
              </w:rPr>
              <w:t>3</w:t>
            </w:r>
            <w:r>
              <w:rPr>
                <w:rFonts w:hint="eastAsia"/>
                <w:sz w:val="24"/>
              </w:rPr>
              <w:t>台</w:t>
            </w:r>
          </w:p>
        </w:tc>
        <w:tc>
          <w:tcPr>
            <w:tcW w:w="1842" w:type="dxa"/>
          </w:tcPr>
          <w:p w:rsidR="0073501F" w:rsidRDefault="0073501F" w:rsidP="0073501F">
            <w:pPr>
              <w:adjustRightInd w:val="0"/>
              <w:spacing w:line="360" w:lineRule="auto"/>
              <w:jc w:val="center"/>
              <w:rPr>
                <w:rFonts w:ascii="Times New Roman"/>
                <w:sz w:val="24"/>
                <w:szCs w:val="24"/>
              </w:rPr>
            </w:pPr>
            <w:r>
              <w:rPr>
                <w:rFonts w:hint="eastAsia"/>
                <w:sz w:val="24"/>
              </w:rPr>
              <w:t>3</w:t>
            </w:r>
            <w:r>
              <w:rPr>
                <w:rFonts w:hint="eastAsia"/>
                <w:sz w:val="24"/>
              </w:rPr>
              <w:t>台</w:t>
            </w:r>
          </w:p>
        </w:tc>
        <w:tc>
          <w:tcPr>
            <w:tcW w:w="2127" w:type="dxa"/>
          </w:tcPr>
          <w:p w:rsidR="0073501F" w:rsidRDefault="0073501F" w:rsidP="0073501F">
            <w:pPr>
              <w:adjustRightInd w:val="0"/>
              <w:spacing w:line="360" w:lineRule="auto"/>
              <w:jc w:val="center"/>
              <w:rPr>
                <w:sz w:val="24"/>
              </w:rPr>
            </w:pPr>
            <w:r>
              <w:rPr>
                <w:rFonts w:hint="eastAsia"/>
                <w:sz w:val="24"/>
              </w:rPr>
              <w:t>是</w:t>
            </w:r>
          </w:p>
        </w:tc>
        <w:tc>
          <w:tcPr>
            <w:tcW w:w="1566" w:type="dxa"/>
            <w:vMerge w:val="restart"/>
            <w:vAlign w:val="center"/>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辅助设备</w:t>
            </w:r>
          </w:p>
        </w:tc>
      </w:tr>
      <w:tr w:rsidR="0073501F" w:rsidTr="005F036C">
        <w:trPr>
          <w:trHeight w:val="471"/>
        </w:trPr>
        <w:tc>
          <w:tcPr>
            <w:tcW w:w="959"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13</w:t>
            </w:r>
          </w:p>
        </w:tc>
        <w:tc>
          <w:tcPr>
            <w:tcW w:w="1984"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冰水机</w:t>
            </w:r>
          </w:p>
        </w:tc>
        <w:tc>
          <w:tcPr>
            <w:tcW w:w="1560" w:type="dxa"/>
          </w:tcPr>
          <w:p w:rsidR="0073501F" w:rsidRDefault="0073501F" w:rsidP="0073501F">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1842" w:type="dxa"/>
          </w:tcPr>
          <w:p w:rsidR="0073501F" w:rsidRDefault="0073501F" w:rsidP="0073501F">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2127" w:type="dxa"/>
          </w:tcPr>
          <w:p w:rsidR="0073501F" w:rsidRDefault="0073501F" w:rsidP="0073501F">
            <w:pPr>
              <w:adjustRightInd w:val="0"/>
              <w:spacing w:line="360" w:lineRule="auto"/>
              <w:jc w:val="center"/>
              <w:rPr>
                <w:sz w:val="24"/>
              </w:rPr>
            </w:pPr>
            <w:r>
              <w:rPr>
                <w:rFonts w:hint="eastAsia"/>
                <w:sz w:val="24"/>
              </w:rPr>
              <w:t>是</w:t>
            </w:r>
          </w:p>
        </w:tc>
        <w:tc>
          <w:tcPr>
            <w:tcW w:w="1566" w:type="dxa"/>
            <w:vMerge/>
            <w:vAlign w:val="center"/>
          </w:tcPr>
          <w:p w:rsidR="0073501F" w:rsidRDefault="0073501F" w:rsidP="0073501F">
            <w:pPr>
              <w:adjustRightInd w:val="0"/>
              <w:spacing w:line="360" w:lineRule="auto"/>
              <w:jc w:val="center"/>
              <w:rPr>
                <w:rFonts w:ascii="Times New Roman"/>
                <w:sz w:val="24"/>
                <w:szCs w:val="24"/>
              </w:rPr>
            </w:pPr>
          </w:p>
        </w:tc>
      </w:tr>
      <w:tr w:rsidR="0073501F" w:rsidTr="005F036C">
        <w:trPr>
          <w:trHeight w:val="421"/>
        </w:trPr>
        <w:tc>
          <w:tcPr>
            <w:tcW w:w="959"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14</w:t>
            </w:r>
          </w:p>
        </w:tc>
        <w:tc>
          <w:tcPr>
            <w:tcW w:w="1984" w:type="dxa"/>
          </w:tcPr>
          <w:p w:rsidR="0073501F" w:rsidRDefault="0073501F" w:rsidP="0073501F">
            <w:pPr>
              <w:adjustRightInd w:val="0"/>
              <w:spacing w:line="360" w:lineRule="auto"/>
              <w:jc w:val="center"/>
              <w:rPr>
                <w:rFonts w:ascii="Times New Roman"/>
                <w:sz w:val="24"/>
                <w:szCs w:val="24"/>
              </w:rPr>
            </w:pPr>
            <w:r>
              <w:rPr>
                <w:rFonts w:ascii="Times New Roman" w:hint="eastAsia"/>
                <w:sz w:val="24"/>
                <w:szCs w:val="24"/>
              </w:rPr>
              <w:t>打包机</w:t>
            </w:r>
          </w:p>
        </w:tc>
        <w:tc>
          <w:tcPr>
            <w:tcW w:w="1560" w:type="dxa"/>
          </w:tcPr>
          <w:p w:rsidR="0073501F" w:rsidRDefault="0073501F" w:rsidP="0073501F">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1842" w:type="dxa"/>
          </w:tcPr>
          <w:p w:rsidR="0073501F" w:rsidRDefault="0073501F" w:rsidP="0073501F">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2127" w:type="dxa"/>
          </w:tcPr>
          <w:p w:rsidR="0073501F" w:rsidRDefault="0073501F" w:rsidP="0073501F">
            <w:pPr>
              <w:adjustRightInd w:val="0"/>
              <w:spacing w:line="360" w:lineRule="auto"/>
              <w:jc w:val="center"/>
              <w:rPr>
                <w:sz w:val="24"/>
              </w:rPr>
            </w:pPr>
            <w:r>
              <w:rPr>
                <w:rFonts w:hint="eastAsia"/>
                <w:sz w:val="24"/>
              </w:rPr>
              <w:t>是</w:t>
            </w:r>
          </w:p>
        </w:tc>
        <w:tc>
          <w:tcPr>
            <w:tcW w:w="1566" w:type="dxa"/>
            <w:vMerge/>
            <w:vAlign w:val="center"/>
          </w:tcPr>
          <w:p w:rsidR="0073501F" w:rsidRDefault="0073501F" w:rsidP="0073501F">
            <w:pPr>
              <w:adjustRightInd w:val="0"/>
              <w:spacing w:line="360" w:lineRule="auto"/>
              <w:jc w:val="center"/>
              <w:rPr>
                <w:rFonts w:ascii="Times New Roman"/>
                <w:sz w:val="24"/>
                <w:szCs w:val="24"/>
              </w:rPr>
            </w:pPr>
          </w:p>
        </w:tc>
      </w:tr>
    </w:tbl>
    <w:p w:rsidR="00B273AD" w:rsidRDefault="00B273AD" w:rsidP="0052641F">
      <w:pPr>
        <w:spacing w:line="360" w:lineRule="auto"/>
        <w:ind w:firstLineChars="150" w:firstLine="361"/>
        <w:rPr>
          <w:rFonts w:ascii="Times New Roman"/>
          <w:b/>
          <w:sz w:val="24"/>
          <w:szCs w:val="24"/>
        </w:rPr>
      </w:pPr>
    </w:p>
    <w:p w:rsidR="00B273AD" w:rsidRDefault="00B273AD" w:rsidP="0052641F">
      <w:pPr>
        <w:spacing w:line="360" w:lineRule="auto"/>
        <w:ind w:firstLineChars="150" w:firstLine="361"/>
        <w:rPr>
          <w:rFonts w:ascii="Times New Roman"/>
          <w:b/>
          <w:sz w:val="24"/>
          <w:szCs w:val="24"/>
        </w:rPr>
      </w:pPr>
    </w:p>
    <w:p w:rsidR="007D3E7B" w:rsidRDefault="00245F84" w:rsidP="0052641F">
      <w:pPr>
        <w:spacing w:line="360" w:lineRule="auto"/>
        <w:ind w:firstLineChars="150" w:firstLine="361"/>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r w:rsidR="00E33B6B">
        <w:rPr>
          <w:rFonts w:ascii="Times New Roman" w:hAnsi="Times New Roman" w:hint="eastAsia"/>
          <w:sz w:val="24"/>
          <w:szCs w:val="24"/>
        </w:rPr>
        <w:t>冷却</w:t>
      </w:r>
      <w:r w:rsidR="005817A3">
        <w:rPr>
          <w:rFonts w:asciiTheme="minorEastAsia" w:eastAsiaTheme="minorEastAsia" w:hAnsiTheme="minorEastAsia" w:hint="eastAsia"/>
          <w:szCs w:val="21"/>
        </w:rPr>
        <w:t>用</w:t>
      </w:r>
      <w:r w:rsidR="00E33B6B">
        <w:rPr>
          <w:rFonts w:ascii="Times New Roman" w:hAnsi="Times New Roman" w:hint="eastAsia"/>
          <w:sz w:val="24"/>
          <w:szCs w:val="24"/>
        </w:rPr>
        <w:t>水循环使用，不外排。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0B7865">
        <w:rPr>
          <w:rFonts w:ascii="宋体" w:hAnsi="宋体" w:cs="宋体" w:hint="eastAsia"/>
          <w:sz w:val="24"/>
          <w:szCs w:val="24"/>
        </w:rPr>
        <w:t>城镇</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Default="00602803">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00205AF9" w:rsidRPr="002E067A">
        <w:rPr>
          <w:rFonts w:ascii="宋体" w:hAnsi="宋体" w:cs="宋体" w:hint="eastAsia"/>
          <w:sz w:val="24"/>
          <w:szCs w:val="24"/>
        </w:rPr>
        <w:t>目</w:t>
      </w:r>
      <w:r w:rsidR="000B7865" w:rsidRPr="000B7865">
        <w:rPr>
          <w:rFonts w:ascii="宋体" w:hAnsi="宋体" w:cs="宋体"/>
          <w:sz w:val="24"/>
          <w:szCs w:val="24"/>
        </w:rPr>
        <w:t>钻孔、打磨</w:t>
      </w:r>
      <w:r w:rsidR="002E067A" w:rsidRPr="002E067A">
        <w:rPr>
          <w:rFonts w:ascii="宋体" w:hAnsi="宋体" w:cs="宋体"/>
          <w:sz w:val="24"/>
          <w:szCs w:val="24"/>
        </w:rPr>
        <w:t>工序产生的</w:t>
      </w:r>
      <w:r w:rsidR="000B7865">
        <w:rPr>
          <w:rFonts w:ascii="宋体" w:hAnsi="宋体" w:cs="宋体" w:hint="eastAsia"/>
          <w:sz w:val="24"/>
          <w:szCs w:val="24"/>
        </w:rPr>
        <w:t>金属粉尘</w:t>
      </w:r>
      <w:r w:rsidR="002E067A" w:rsidRPr="002E067A">
        <w:rPr>
          <w:rFonts w:ascii="宋体" w:hAnsi="宋体" w:cs="宋体"/>
          <w:sz w:val="24"/>
          <w:szCs w:val="24"/>
        </w:rPr>
        <w:t>经</w:t>
      </w:r>
      <w:r w:rsidR="000B7865">
        <w:rPr>
          <w:rFonts w:ascii="宋体" w:hAnsi="宋体" w:cs="宋体" w:hint="eastAsia"/>
          <w:sz w:val="24"/>
          <w:szCs w:val="24"/>
        </w:rPr>
        <w:t>集气装置</w:t>
      </w:r>
      <w:r w:rsidR="002E067A" w:rsidRPr="002E067A">
        <w:rPr>
          <w:rFonts w:ascii="宋体" w:hAnsi="宋体" w:cs="宋体" w:hint="eastAsia"/>
          <w:sz w:val="24"/>
          <w:szCs w:val="24"/>
        </w:rPr>
        <w:t>收集后</w:t>
      </w:r>
      <w:r w:rsidR="000B7865">
        <w:rPr>
          <w:rFonts w:ascii="宋体" w:hAnsi="宋体" w:cs="宋体" w:hint="eastAsia"/>
          <w:sz w:val="24"/>
          <w:szCs w:val="24"/>
        </w:rPr>
        <w:t>经布袋除尘装置处理后由排气筒引至高空排放，废气</w:t>
      </w:r>
      <w:r w:rsidR="000B7865" w:rsidRPr="000B7865">
        <w:rPr>
          <w:rFonts w:ascii="宋体" w:hAnsi="宋体" w:cs="宋体"/>
          <w:sz w:val="24"/>
          <w:szCs w:val="24"/>
        </w:rPr>
        <w:t>排放</w:t>
      </w:r>
      <w:r w:rsidR="000B7865" w:rsidRPr="000B7865">
        <w:rPr>
          <w:rFonts w:ascii="宋体" w:hAnsi="宋体" w:cs="宋体" w:hint="eastAsia"/>
          <w:sz w:val="24"/>
          <w:szCs w:val="24"/>
        </w:rPr>
        <w:t>达到</w:t>
      </w:r>
      <w:r w:rsidR="000B7865" w:rsidRPr="000B7865">
        <w:rPr>
          <w:rFonts w:ascii="宋体" w:hAnsi="宋体" w:cs="宋体"/>
          <w:sz w:val="24"/>
          <w:szCs w:val="24"/>
        </w:rPr>
        <w:t>广东省《大气污染物排放限值》（DB44/27-2001）二级标准</w:t>
      </w:r>
      <w:r w:rsidR="00205AF9" w:rsidRPr="00BB782D">
        <w:rPr>
          <w:rFonts w:ascii="宋体" w:hAnsi="宋体" w:cs="宋体"/>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w:t>
      </w:r>
      <w:r w:rsidR="00D0218D" w:rsidRPr="005C6565">
        <w:rPr>
          <w:rFonts w:ascii="Times New Roman" w:hAnsi="Times New Roman" w:hint="eastAsia"/>
          <w:sz w:val="24"/>
          <w:szCs w:val="24"/>
        </w:rPr>
        <w:lastRenderedPageBreak/>
        <w:t>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0B7865">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东莞市华溯检测技术有限公司</w:t>
      </w:r>
      <w:r w:rsidRPr="0052641F">
        <w:rPr>
          <w:rFonts w:ascii="Times New Roman" w:hAnsi="Times New Roman" w:hint="eastAsia"/>
          <w:sz w:val="24"/>
          <w:szCs w:val="24"/>
        </w:rPr>
        <w:t>出具的验收检测报告（报告编号：</w:t>
      </w:r>
      <w:r w:rsidRPr="0052641F">
        <w:rPr>
          <w:rFonts w:ascii="Times New Roman" w:hAnsi="Times New Roman" w:hint="eastAsia"/>
          <w:sz w:val="24"/>
          <w:szCs w:val="24"/>
        </w:rPr>
        <w:t>HSJC</w:t>
      </w:r>
      <w:r w:rsidRPr="0052641F">
        <w:rPr>
          <w:rFonts w:ascii="Times New Roman" w:hAnsi="Times New Roman" w:hint="eastAsia"/>
          <w:sz w:val="24"/>
          <w:szCs w:val="24"/>
        </w:rPr>
        <w:t>（验字）</w:t>
      </w:r>
      <w:r w:rsidR="00382412">
        <w:rPr>
          <w:rFonts w:ascii="宋体" w:hAnsi="宋体" w:cs="宋体" w:hint="eastAsia"/>
          <w:sz w:val="24"/>
          <w:szCs w:val="24"/>
        </w:rPr>
        <w:t>2019</w:t>
      </w:r>
      <w:r w:rsidR="000B7865">
        <w:rPr>
          <w:rFonts w:ascii="宋体" w:hAnsi="宋体" w:cs="宋体" w:hint="eastAsia"/>
          <w:sz w:val="24"/>
          <w:szCs w:val="24"/>
        </w:rPr>
        <w:t>1025001</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205AF9">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E33B6B">
        <w:rPr>
          <w:rFonts w:ascii="Times New Roman" w:hAnsi="Times New Roman" w:hint="eastAsia"/>
          <w:sz w:val="24"/>
          <w:szCs w:val="24"/>
        </w:rPr>
        <w:t>冷却</w:t>
      </w:r>
      <w:r w:rsidR="005817A3">
        <w:rPr>
          <w:rFonts w:ascii="Times New Roman" w:hAnsi="Times New Roman" w:hint="eastAsia"/>
          <w:sz w:val="24"/>
          <w:szCs w:val="24"/>
        </w:rPr>
        <w:t>用</w:t>
      </w:r>
      <w:r w:rsidR="00E33B6B">
        <w:rPr>
          <w:rFonts w:ascii="Times New Roman" w:hAnsi="Times New Roman" w:hint="eastAsia"/>
          <w:sz w:val="24"/>
          <w:szCs w:val="24"/>
        </w:rPr>
        <w:t>水循环使用，不外排。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0B7865">
        <w:rPr>
          <w:rFonts w:ascii="宋体" w:hAnsi="宋体" w:cs="宋体" w:hint="eastAsia"/>
          <w:sz w:val="24"/>
          <w:szCs w:val="24"/>
        </w:rPr>
        <w:t>城镇</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0B7865" w:rsidP="00205AF9">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Pr="002E067A">
        <w:rPr>
          <w:rFonts w:ascii="宋体" w:hAnsi="宋体" w:cs="宋体" w:hint="eastAsia"/>
          <w:sz w:val="24"/>
          <w:szCs w:val="24"/>
        </w:rPr>
        <w:t>目</w:t>
      </w:r>
      <w:r w:rsidRPr="000B7865">
        <w:rPr>
          <w:rFonts w:ascii="宋体" w:hAnsi="宋体" w:cs="宋体"/>
          <w:sz w:val="24"/>
          <w:szCs w:val="24"/>
        </w:rPr>
        <w:t>钻孔、打磨</w:t>
      </w:r>
      <w:r w:rsidRPr="002E067A">
        <w:rPr>
          <w:rFonts w:ascii="宋体" w:hAnsi="宋体" w:cs="宋体"/>
          <w:sz w:val="24"/>
          <w:szCs w:val="24"/>
        </w:rPr>
        <w:t>工序产生的</w:t>
      </w:r>
      <w:r>
        <w:rPr>
          <w:rFonts w:ascii="宋体" w:hAnsi="宋体" w:cs="宋体" w:hint="eastAsia"/>
          <w:sz w:val="24"/>
          <w:szCs w:val="24"/>
        </w:rPr>
        <w:t>金属粉尘</w:t>
      </w:r>
      <w:r w:rsidRPr="002E067A">
        <w:rPr>
          <w:rFonts w:ascii="宋体" w:hAnsi="宋体" w:cs="宋体"/>
          <w:sz w:val="24"/>
          <w:szCs w:val="24"/>
        </w:rPr>
        <w:t>经</w:t>
      </w:r>
      <w:r>
        <w:rPr>
          <w:rFonts w:ascii="宋体" w:hAnsi="宋体" w:cs="宋体" w:hint="eastAsia"/>
          <w:sz w:val="24"/>
          <w:szCs w:val="24"/>
        </w:rPr>
        <w:t>集气装置</w:t>
      </w:r>
      <w:r w:rsidRPr="002E067A">
        <w:rPr>
          <w:rFonts w:ascii="宋体" w:hAnsi="宋体" w:cs="宋体" w:hint="eastAsia"/>
          <w:sz w:val="24"/>
          <w:szCs w:val="24"/>
        </w:rPr>
        <w:t>收集后</w:t>
      </w:r>
      <w:r>
        <w:rPr>
          <w:rFonts w:ascii="宋体" w:hAnsi="宋体" w:cs="宋体" w:hint="eastAsia"/>
          <w:sz w:val="24"/>
          <w:szCs w:val="24"/>
        </w:rPr>
        <w:t>经布袋除尘装置处理后由排气筒引至高空排放，废气</w:t>
      </w:r>
      <w:r w:rsidRPr="000B7865">
        <w:rPr>
          <w:rFonts w:ascii="宋体" w:hAnsi="宋体" w:cs="宋体"/>
          <w:sz w:val="24"/>
          <w:szCs w:val="24"/>
        </w:rPr>
        <w:t>排放</w:t>
      </w:r>
      <w:r w:rsidRPr="000B7865">
        <w:rPr>
          <w:rFonts w:ascii="宋体" w:hAnsi="宋体" w:cs="宋体" w:hint="eastAsia"/>
          <w:sz w:val="24"/>
          <w:szCs w:val="24"/>
        </w:rPr>
        <w:t>达到</w:t>
      </w:r>
      <w:r w:rsidRPr="000B7865">
        <w:rPr>
          <w:rFonts w:ascii="宋体" w:hAnsi="宋体" w:cs="宋体"/>
          <w:sz w:val="24"/>
          <w:szCs w:val="24"/>
        </w:rPr>
        <w:t>广东省《大气污染物排放限值》（DB44/27-2001）二级标准</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w:t>
      </w:r>
      <w:r>
        <w:rPr>
          <w:rFonts w:ascii="宋体" w:hAnsi="宋体" w:cs="宋体" w:hint="eastAsia"/>
          <w:sz w:val="24"/>
          <w:szCs w:val="24"/>
        </w:rPr>
        <w:t>1025001</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475023">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382412">
        <w:rPr>
          <w:rFonts w:ascii="宋体" w:hAnsi="宋体" w:cs="宋体" w:hint="eastAsia"/>
          <w:sz w:val="24"/>
          <w:szCs w:val="24"/>
        </w:rPr>
        <w:t>2019</w:t>
      </w:r>
      <w:r w:rsidR="00475023">
        <w:rPr>
          <w:rFonts w:ascii="宋体" w:hAnsi="宋体" w:cs="宋体" w:hint="eastAsia"/>
          <w:sz w:val="24"/>
          <w:szCs w:val="24"/>
        </w:rPr>
        <w:t>1025001</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475023" w:rsidRPr="00475023">
        <w:rPr>
          <w:rFonts w:ascii="Times New Roman" w:hAnsi="Times New Roman" w:hint="eastAsia"/>
          <w:sz w:val="24"/>
          <w:szCs w:val="24"/>
        </w:rPr>
        <w:t>永联鑫达电子科技</w:t>
      </w:r>
      <w:r>
        <w:rPr>
          <w:rFonts w:ascii="Times New Roman" w:hAnsi="Times New Roman" w:hint="eastAsia"/>
          <w:sz w:val="24"/>
          <w:szCs w:val="24"/>
        </w:rPr>
        <w:t>有限公司建设项目落实了相关的污染治理措施，各污染物均实现达标排放，对周边环境的影响不大。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w:t>
      </w:r>
      <w:r>
        <w:rPr>
          <w:rFonts w:ascii="Times New Roman" w:hAnsi="Times New Roman" w:hint="eastAsia"/>
          <w:sz w:val="24"/>
          <w:szCs w:val="24"/>
        </w:rPr>
        <w:lastRenderedPageBreak/>
        <w:t>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245F84" w:rsidP="00075508">
      <w:pPr>
        <w:spacing w:line="360" w:lineRule="auto"/>
        <w:rPr>
          <w:rFonts w:ascii="Times New Roman" w:hAnsi="Times New Roman"/>
          <w:sz w:val="24"/>
          <w:szCs w:val="24"/>
        </w:rPr>
      </w:pPr>
      <w:r>
        <w:rPr>
          <w:rFonts w:ascii="Times New Roman" w:hAnsi="Times New Roman"/>
          <w:sz w:val="24"/>
          <w:szCs w:val="24"/>
        </w:rPr>
        <w:t xml:space="preserve">                      </w:t>
      </w:r>
    </w:p>
    <w:p w:rsidR="00732919" w:rsidRDefault="00732919" w:rsidP="00075508">
      <w:pPr>
        <w:spacing w:line="360" w:lineRule="auto"/>
        <w:rPr>
          <w:rFonts w:ascii="Times New Roman" w:hAnsi="Times New Roman"/>
          <w:sz w:val="24"/>
          <w:szCs w:val="24"/>
        </w:rPr>
      </w:pPr>
    </w:p>
    <w:p w:rsidR="00732919" w:rsidRDefault="00732919" w:rsidP="00075508">
      <w:pPr>
        <w:spacing w:line="360" w:lineRule="auto"/>
        <w:rPr>
          <w:rFonts w:ascii="Times New Roman" w:hAnsi="Times New Roman"/>
          <w:sz w:val="24"/>
          <w:szCs w:val="24"/>
        </w:rPr>
      </w:pPr>
    </w:p>
    <w:p w:rsidR="00732919" w:rsidRDefault="00732919" w:rsidP="00075508">
      <w:pPr>
        <w:spacing w:line="360" w:lineRule="auto"/>
        <w:rPr>
          <w:rFonts w:ascii="Times New Roman" w:hAnsi="Times New Roman"/>
          <w:sz w:val="24"/>
          <w:szCs w:val="24"/>
        </w:rPr>
      </w:pPr>
    </w:p>
    <w:p w:rsidR="00732919" w:rsidRDefault="00732919" w:rsidP="00075508">
      <w:pPr>
        <w:spacing w:line="360" w:lineRule="auto"/>
        <w:rPr>
          <w:rFonts w:ascii="Times New Roman" w:hAnsi="Times New Roman"/>
          <w:sz w:val="24"/>
          <w:szCs w:val="24"/>
        </w:rPr>
      </w:pPr>
    </w:p>
    <w:p w:rsidR="00732919" w:rsidRDefault="00732919" w:rsidP="00075508">
      <w:pPr>
        <w:spacing w:line="360" w:lineRule="auto"/>
        <w:rPr>
          <w:rFonts w:ascii="Times New Roman" w:hAnsi="Times New Roman"/>
          <w:sz w:val="24"/>
          <w:szCs w:val="24"/>
        </w:rPr>
      </w:pPr>
    </w:p>
    <w:p w:rsidR="00732919" w:rsidRDefault="00732919" w:rsidP="00075508">
      <w:pPr>
        <w:spacing w:line="360" w:lineRule="auto"/>
        <w:rPr>
          <w:rFonts w:ascii="Times New Roman" w:hAnsi="Times New Roman"/>
          <w:sz w:val="24"/>
          <w:szCs w:val="24"/>
        </w:rPr>
      </w:pPr>
    </w:p>
    <w:p w:rsidR="00732919" w:rsidRDefault="00732919" w:rsidP="00075508">
      <w:pPr>
        <w:spacing w:line="360" w:lineRule="auto"/>
        <w:rPr>
          <w:rFonts w:ascii="Times New Roman" w:hAnsi="Times New Roman"/>
          <w:sz w:val="24"/>
          <w:szCs w:val="24"/>
        </w:rPr>
      </w:pPr>
    </w:p>
    <w:p w:rsidR="007D3E7B" w:rsidRDefault="00245F84" w:rsidP="00075508">
      <w:pPr>
        <w:spacing w:line="360" w:lineRule="auto"/>
        <w:rPr>
          <w:rFonts w:ascii="Times New Roman" w:hAnsi="Times New Roman"/>
          <w:sz w:val="24"/>
          <w:szCs w:val="24"/>
        </w:rPr>
      </w:pPr>
      <w:r>
        <w:rPr>
          <w:rFonts w:ascii="Times New Roman" w:hAnsi="Times New Roman"/>
          <w:sz w:val="24"/>
          <w:szCs w:val="24"/>
        </w:rPr>
        <w:t xml:space="preserve"> </w:t>
      </w:r>
    </w:p>
    <w:p w:rsidR="00B81D89" w:rsidRDefault="00B81D89" w:rsidP="00E56DFF">
      <w:pPr>
        <w:spacing w:line="360" w:lineRule="auto"/>
        <w:ind w:firstLineChars="1100" w:firstLine="2650"/>
        <w:rPr>
          <w:rFonts w:ascii="Times New Roman" w:hAnsi="Times New Roman"/>
          <w:b/>
          <w:sz w:val="24"/>
          <w:szCs w:val="24"/>
        </w:rPr>
      </w:pPr>
    </w:p>
    <w:p w:rsidR="00475023" w:rsidRDefault="00475023" w:rsidP="00E56DFF">
      <w:pPr>
        <w:spacing w:line="360" w:lineRule="auto"/>
        <w:ind w:firstLineChars="1100" w:firstLine="2650"/>
        <w:rPr>
          <w:rFonts w:ascii="Times New Roman" w:hAnsi="Times New Roman"/>
          <w:b/>
          <w:sz w:val="24"/>
          <w:szCs w:val="24"/>
        </w:rPr>
      </w:pPr>
    </w:p>
    <w:p w:rsidR="00475023" w:rsidRDefault="00475023" w:rsidP="00E56DFF">
      <w:pPr>
        <w:spacing w:line="360" w:lineRule="auto"/>
        <w:ind w:firstLineChars="1100" w:firstLine="2650"/>
        <w:rPr>
          <w:rFonts w:ascii="Times New Roman" w:hAnsi="Times New Roman"/>
          <w:b/>
          <w:sz w:val="24"/>
          <w:szCs w:val="24"/>
        </w:rPr>
      </w:pPr>
    </w:p>
    <w:p w:rsidR="00475023" w:rsidRDefault="00475023" w:rsidP="00E56DFF">
      <w:pPr>
        <w:spacing w:line="360" w:lineRule="auto"/>
        <w:ind w:firstLineChars="1100" w:firstLine="2650"/>
        <w:rPr>
          <w:rFonts w:ascii="Times New Roman" w:hAnsi="Times New Roman"/>
          <w:b/>
          <w:sz w:val="24"/>
          <w:szCs w:val="24"/>
        </w:rPr>
      </w:pPr>
    </w:p>
    <w:p w:rsidR="00475023" w:rsidRDefault="00475023"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475023" w:rsidRPr="00475023">
        <w:rPr>
          <w:rFonts w:ascii="Times New Roman" w:hint="eastAsia"/>
          <w:b/>
          <w:sz w:val="28"/>
          <w:szCs w:val="28"/>
        </w:rPr>
        <w:t>永联鑫达电子科技</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382412">
        <w:rPr>
          <w:rFonts w:ascii="Times New Roman" w:hAnsi="Times New Roman" w:hint="eastAsia"/>
          <w:b/>
          <w:sz w:val="24"/>
          <w:szCs w:val="24"/>
        </w:rPr>
        <w:t>-</w:t>
      </w:r>
      <w:r w:rsidR="00475023">
        <w:rPr>
          <w:rFonts w:ascii="Times New Roman" w:hAnsi="Times New Roman" w:hint="eastAsia"/>
          <w:b/>
          <w:sz w:val="24"/>
          <w:szCs w:val="24"/>
        </w:rPr>
        <w:t>10</w:t>
      </w:r>
      <w:r w:rsidR="00146B67" w:rsidRPr="00146B67">
        <w:rPr>
          <w:rFonts w:ascii="Times New Roman" w:hAnsi="Times New Roman" w:hint="eastAsia"/>
          <w:b/>
          <w:sz w:val="24"/>
          <w:szCs w:val="24"/>
        </w:rPr>
        <w:t>-</w:t>
      </w:r>
      <w:r w:rsidR="00475023">
        <w:rPr>
          <w:rFonts w:ascii="Times New Roman" w:hAnsi="Times New Roman" w:hint="eastAsia"/>
          <w:b/>
          <w:sz w:val="24"/>
          <w:szCs w:val="24"/>
        </w:rPr>
        <w:t>30</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5A6BAE" w:rsidRDefault="005A6BAE" w:rsidP="00146B67">
      <w:pPr>
        <w:wordWrap w:val="0"/>
        <w:spacing w:line="360" w:lineRule="auto"/>
        <w:ind w:right="560" w:firstLineChars="700" w:firstLine="1968"/>
        <w:rPr>
          <w:rFonts w:ascii="Times New Roman"/>
          <w:b/>
          <w:sz w:val="28"/>
          <w:szCs w:val="28"/>
        </w:rPr>
      </w:pPr>
    </w:p>
    <w:p w:rsidR="00732919" w:rsidRDefault="00732919" w:rsidP="00FB7ECB">
      <w:pPr>
        <w:wordWrap w:val="0"/>
        <w:spacing w:line="360" w:lineRule="auto"/>
        <w:ind w:right="560" w:firstLineChars="750" w:firstLine="2108"/>
        <w:rPr>
          <w:rFonts w:ascii="Times New Roman"/>
          <w:b/>
          <w:sz w:val="28"/>
          <w:szCs w:val="28"/>
        </w:rPr>
      </w:pPr>
    </w:p>
    <w:p w:rsidR="007D3E7B" w:rsidRPr="003A48A7" w:rsidRDefault="00E80B01" w:rsidP="00475023">
      <w:pPr>
        <w:wordWrap w:val="0"/>
        <w:spacing w:line="360" w:lineRule="auto"/>
        <w:ind w:right="560" w:firstLineChars="600" w:firstLine="1687"/>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475023" w:rsidRPr="00475023">
        <w:rPr>
          <w:rFonts w:ascii="Times New Roman" w:hint="eastAsia"/>
          <w:b/>
          <w:sz w:val="28"/>
          <w:szCs w:val="28"/>
        </w:rPr>
        <w:t>永联鑫达电子科技</w:t>
      </w:r>
      <w:r w:rsidRPr="003A48A7">
        <w:rPr>
          <w:rFonts w:ascii="Times New Roman" w:hint="eastAsia"/>
          <w:b/>
          <w:sz w:val="28"/>
          <w:szCs w:val="28"/>
        </w:rPr>
        <w:t>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865" w:rsidRDefault="000B7865" w:rsidP="007D3E7B">
      <w:r>
        <w:separator/>
      </w:r>
    </w:p>
  </w:endnote>
  <w:endnote w:type="continuationSeparator" w:id="0">
    <w:p w:rsidR="000B7865" w:rsidRDefault="000B7865"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65" w:rsidRDefault="00DA1186">
    <w:pPr>
      <w:pStyle w:val="a6"/>
      <w:framePr w:wrap="around" w:vAnchor="text" w:hAnchor="margin" w:xAlign="right" w:y="1"/>
      <w:rPr>
        <w:rStyle w:val="aa"/>
      </w:rPr>
    </w:pPr>
    <w:r>
      <w:rPr>
        <w:rStyle w:val="aa"/>
      </w:rPr>
      <w:fldChar w:fldCharType="begin"/>
    </w:r>
    <w:r w:rsidR="000B7865">
      <w:rPr>
        <w:rStyle w:val="aa"/>
      </w:rPr>
      <w:instrText xml:space="preserve">PAGE  </w:instrText>
    </w:r>
    <w:r>
      <w:rPr>
        <w:rStyle w:val="aa"/>
      </w:rPr>
      <w:fldChar w:fldCharType="end"/>
    </w:r>
  </w:p>
  <w:p w:rsidR="000B7865" w:rsidRDefault="000B786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65" w:rsidRDefault="00DA1186">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0B7865" w:rsidRDefault="00DA1186">
                <w:pPr>
                  <w:pStyle w:val="a6"/>
                  <w:rPr>
                    <w:rStyle w:val="aa"/>
                  </w:rPr>
                </w:pPr>
                <w:r>
                  <w:rPr>
                    <w:rStyle w:val="aa"/>
                  </w:rPr>
                  <w:fldChar w:fldCharType="begin"/>
                </w:r>
                <w:r w:rsidR="000B7865">
                  <w:rPr>
                    <w:rStyle w:val="aa"/>
                  </w:rPr>
                  <w:instrText xml:space="preserve">PAGE  </w:instrText>
                </w:r>
                <w:r>
                  <w:rPr>
                    <w:rStyle w:val="aa"/>
                  </w:rPr>
                  <w:fldChar w:fldCharType="separate"/>
                </w:r>
                <w:r w:rsidR="005F036C">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865" w:rsidRDefault="000B7865" w:rsidP="007D3E7B">
      <w:r>
        <w:separator/>
      </w:r>
    </w:p>
  </w:footnote>
  <w:footnote w:type="continuationSeparator" w:id="0">
    <w:p w:rsidR="000B7865" w:rsidRDefault="000B7865"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75508"/>
    <w:rsid w:val="0008157D"/>
    <w:rsid w:val="00083725"/>
    <w:rsid w:val="000A2143"/>
    <w:rsid w:val="000A7452"/>
    <w:rsid w:val="000B2B08"/>
    <w:rsid w:val="000B5743"/>
    <w:rsid w:val="000B7865"/>
    <w:rsid w:val="000E06A5"/>
    <w:rsid w:val="000E6425"/>
    <w:rsid w:val="000F6B0E"/>
    <w:rsid w:val="00113850"/>
    <w:rsid w:val="00114540"/>
    <w:rsid w:val="00146B67"/>
    <w:rsid w:val="00166E19"/>
    <w:rsid w:val="001823C6"/>
    <w:rsid w:val="00186A11"/>
    <w:rsid w:val="00191D1D"/>
    <w:rsid w:val="00196031"/>
    <w:rsid w:val="001A060B"/>
    <w:rsid w:val="001A61DF"/>
    <w:rsid w:val="001A744A"/>
    <w:rsid w:val="001B0D0A"/>
    <w:rsid w:val="001B1350"/>
    <w:rsid w:val="001D2F77"/>
    <w:rsid w:val="001D3A73"/>
    <w:rsid w:val="001D4C0C"/>
    <w:rsid w:val="001F5409"/>
    <w:rsid w:val="00205AF9"/>
    <w:rsid w:val="00205D09"/>
    <w:rsid w:val="00216DE5"/>
    <w:rsid w:val="00223D24"/>
    <w:rsid w:val="00236595"/>
    <w:rsid w:val="002423C0"/>
    <w:rsid w:val="00245F84"/>
    <w:rsid w:val="00252905"/>
    <w:rsid w:val="00273FB1"/>
    <w:rsid w:val="00282030"/>
    <w:rsid w:val="00282484"/>
    <w:rsid w:val="00292DD1"/>
    <w:rsid w:val="002B0B95"/>
    <w:rsid w:val="002B5A00"/>
    <w:rsid w:val="002D3BB2"/>
    <w:rsid w:val="002D7F94"/>
    <w:rsid w:val="002E067A"/>
    <w:rsid w:val="002E201C"/>
    <w:rsid w:val="002F35E4"/>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E07DB"/>
    <w:rsid w:val="003F3BBF"/>
    <w:rsid w:val="004203F6"/>
    <w:rsid w:val="0042509B"/>
    <w:rsid w:val="0043007D"/>
    <w:rsid w:val="0044159B"/>
    <w:rsid w:val="0044714E"/>
    <w:rsid w:val="0046095A"/>
    <w:rsid w:val="0047439B"/>
    <w:rsid w:val="00475023"/>
    <w:rsid w:val="004819A4"/>
    <w:rsid w:val="00481D1C"/>
    <w:rsid w:val="0048413F"/>
    <w:rsid w:val="0048612E"/>
    <w:rsid w:val="00486F63"/>
    <w:rsid w:val="00494D53"/>
    <w:rsid w:val="004F042F"/>
    <w:rsid w:val="004F2E5B"/>
    <w:rsid w:val="00515169"/>
    <w:rsid w:val="0052641F"/>
    <w:rsid w:val="00527390"/>
    <w:rsid w:val="00541CEA"/>
    <w:rsid w:val="0055308C"/>
    <w:rsid w:val="005639D0"/>
    <w:rsid w:val="00564D09"/>
    <w:rsid w:val="00564E0D"/>
    <w:rsid w:val="00574E8D"/>
    <w:rsid w:val="00575D9A"/>
    <w:rsid w:val="005817A3"/>
    <w:rsid w:val="00587573"/>
    <w:rsid w:val="00591C2A"/>
    <w:rsid w:val="00594BA1"/>
    <w:rsid w:val="005A6BAE"/>
    <w:rsid w:val="005F036C"/>
    <w:rsid w:val="005F0D70"/>
    <w:rsid w:val="00602803"/>
    <w:rsid w:val="00614532"/>
    <w:rsid w:val="00647BC7"/>
    <w:rsid w:val="00670C78"/>
    <w:rsid w:val="006A6F6D"/>
    <w:rsid w:val="006D0648"/>
    <w:rsid w:val="00711FE1"/>
    <w:rsid w:val="0071566A"/>
    <w:rsid w:val="00731135"/>
    <w:rsid w:val="00732919"/>
    <w:rsid w:val="0073501F"/>
    <w:rsid w:val="00735E91"/>
    <w:rsid w:val="00751DD0"/>
    <w:rsid w:val="007532E5"/>
    <w:rsid w:val="00762358"/>
    <w:rsid w:val="00783601"/>
    <w:rsid w:val="007975E7"/>
    <w:rsid w:val="007A379D"/>
    <w:rsid w:val="007A7D30"/>
    <w:rsid w:val="007B0687"/>
    <w:rsid w:val="007D3E7B"/>
    <w:rsid w:val="007E1B0C"/>
    <w:rsid w:val="007E4A06"/>
    <w:rsid w:val="007F23A6"/>
    <w:rsid w:val="007F5F80"/>
    <w:rsid w:val="007F6F07"/>
    <w:rsid w:val="00836A6F"/>
    <w:rsid w:val="00843776"/>
    <w:rsid w:val="00846B7F"/>
    <w:rsid w:val="008604A8"/>
    <w:rsid w:val="00863F8B"/>
    <w:rsid w:val="00867E52"/>
    <w:rsid w:val="00871ED3"/>
    <w:rsid w:val="00892AD3"/>
    <w:rsid w:val="008B221C"/>
    <w:rsid w:val="008B2735"/>
    <w:rsid w:val="008E165A"/>
    <w:rsid w:val="00925BA7"/>
    <w:rsid w:val="00926E5C"/>
    <w:rsid w:val="00945CA3"/>
    <w:rsid w:val="009467F9"/>
    <w:rsid w:val="00960249"/>
    <w:rsid w:val="009710D1"/>
    <w:rsid w:val="0098079B"/>
    <w:rsid w:val="00983819"/>
    <w:rsid w:val="009D2E72"/>
    <w:rsid w:val="009D532A"/>
    <w:rsid w:val="009E2701"/>
    <w:rsid w:val="00A10A9E"/>
    <w:rsid w:val="00A21C33"/>
    <w:rsid w:val="00A25358"/>
    <w:rsid w:val="00A34F37"/>
    <w:rsid w:val="00A367FF"/>
    <w:rsid w:val="00A43E9D"/>
    <w:rsid w:val="00A540C1"/>
    <w:rsid w:val="00A873FF"/>
    <w:rsid w:val="00AC5163"/>
    <w:rsid w:val="00AD4648"/>
    <w:rsid w:val="00AD7DA6"/>
    <w:rsid w:val="00AE3ED8"/>
    <w:rsid w:val="00B0247A"/>
    <w:rsid w:val="00B134BB"/>
    <w:rsid w:val="00B273AD"/>
    <w:rsid w:val="00B44B83"/>
    <w:rsid w:val="00B47596"/>
    <w:rsid w:val="00B51940"/>
    <w:rsid w:val="00B62610"/>
    <w:rsid w:val="00B64117"/>
    <w:rsid w:val="00B81D89"/>
    <w:rsid w:val="00B937D6"/>
    <w:rsid w:val="00BA5FDD"/>
    <w:rsid w:val="00BA6426"/>
    <w:rsid w:val="00BB782D"/>
    <w:rsid w:val="00BC2464"/>
    <w:rsid w:val="00BC4924"/>
    <w:rsid w:val="00BD332F"/>
    <w:rsid w:val="00BE36CE"/>
    <w:rsid w:val="00BF6937"/>
    <w:rsid w:val="00C03AA1"/>
    <w:rsid w:val="00C21863"/>
    <w:rsid w:val="00C44721"/>
    <w:rsid w:val="00C531CE"/>
    <w:rsid w:val="00C72520"/>
    <w:rsid w:val="00C73DA4"/>
    <w:rsid w:val="00C75C89"/>
    <w:rsid w:val="00C76429"/>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437D9"/>
    <w:rsid w:val="00D50A3E"/>
    <w:rsid w:val="00D572DE"/>
    <w:rsid w:val="00D77E29"/>
    <w:rsid w:val="00D80727"/>
    <w:rsid w:val="00D84581"/>
    <w:rsid w:val="00DA1186"/>
    <w:rsid w:val="00DA3A3E"/>
    <w:rsid w:val="00DC6F70"/>
    <w:rsid w:val="00DC7123"/>
    <w:rsid w:val="00DE6AF8"/>
    <w:rsid w:val="00DF0A4D"/>
    <w:rsid w:val="00E14909"/>
    <w:rsid w:val="00E17153"/>
    <w:rsid w:val="00E33B6B"/>
    <w:rsid w:val="00E434E7"/>
    <w:rsid w:val="00E46716"/>
    <w:rsid w:val="00E56DFF"/>
    <w:rsid w:val="00E62D8F"/>
    <w:rsid w:val="00E80B01"/>
    <w:rsid w:val="00E946AC"/>
    <w:rsid w:val="00E95DB0"/>
    <w:rsid w:val="00EA1460"/>
    <w:rsid w:val="00EA6291"/>
    <w:rsid w:val="00EC7934"/>
    <w:rsid w:val="00EE0DA2"/>
    <w:rsid w:val="00EE6203"/>
    <w:rsid w:val="00EF2334"/>
    <w:rsid w:val="00F02CD2"/>
    <w:rsid w:val="00F05A02"/>
    <w:rsid w:val="00F0697B"/>
    <w:rsid w:val="00F373AD"/>
    <w:rsid w:val="00F55E09"/>
    <w:rsid w:val="00F60478"/>
    <w:rsid w:val="00F77051"/>
    <w:rsid w:val="00F86066"/>
    <w:rsid w:val="00FA01D3"/>
    <w:rsid w:val="00FA573D"/>
    <w:rsid w:val="00FA7433"/>
    <w:rsid w:val="00FB3D07"/>
    <w:rsid w:val="00FB7ECB"/>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B6869-DC30-4E0C-BAC9-11621D70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6</Pages>
  <Words>1781</Words>
  <Characters>816</Characters>
  <Application>Microsoft Office Word</Application>
  <DocSecurity>0</DocSecurity>
  <Lines>6</Lines>
  <Paragraphs>5</Paragraphs>
  <ScaleCrop>false</ScaleCrop>
  <Company>China</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98</cp:revision>
  <cp:lastPrinted>2019-07-02T06:10:00Z</cp:lastPrinted>
  <dcterms:created xsi:type="dcterms:W3CDTF">2018-01-18T08:34:00Z</dcterms:created>
  <dcterms:modified xsi:type="dcterms:W3CDTF">2019-10-29T02:33:00Z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