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F44336">
      <w:pPr>
        <w:spacing w:line="360" w:lineRule="auto"/>
        <w:ind w:firstLineChars="250" w:firstLine="70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C04534">
        <w:rPr>
          <w:rFonts w:ascii="Times New Roman" w:hint="eastAsia"/>
          <w:b/>
          <w:sz w:val="28"/>
          <w:szCs w:val="28"/>
        </w:rPr>
        <w:t>草莓电子</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11</w:t>
      </w:r>
      <w:r>
        <w:rPr>
          <w:rFonts w:ascii="Times New Roman" w:hint="eastAsia"/>
          <w:sz w:val="24"/>
          <w:szCs w:val="24"/>
        </w:rPr>
        <w:t>月</w:t>
      </w:r>
      <w:r w:rsidR="00177394">
        <w:rPr>
          <w:rFonts w:ascii="Times New Roman" w:hint="eastAsia"/>
          <w:sz w:val="24"/>
          <w:szCs w:val="24"/>
        </w:rPr>
        <w:t>1</w:t>
      </w:r>
      <w:r w:rsidR="00C04534">
        <w:rPr>
          <w:rFonts w:ascii="Times New Roman" w:hint="eastAsia"/>
          <w:sz w:val="24"/>
          <w:szCs w:val="24"/>
        </w:rPr>
        <w:t>5</w:t>
      </w:r>
      <w:r>
        <w:rPr>
          <w:rFonts w:ascii="Times New Roman" w:hint="eastAsia"/>
          <w:sz w:val="24"/>
          <w:szCs w:val="24"/>
        </w:rPr>
        <w:t>日东莞</w:t>
      </w:r>
      <w:r w:rsidR="00B273AD">
        <w:rPr>
          <w:rFonts w:ascii="Times New Roman" w:hint="eastAsia"/>
          <w:sz w:val="24"/>
          <w:szCs w:val="24"/>
        </w:rPr>
        <w:t>市</w:t>
      </w:r>
      <w:r w:rsidR="00C04534">
        <w:rPr>
          <w:rFonts w:ascii="Times New Roman" w:hint="eastAsia"/>
          <w:sz w:val="24"/>
          <w:szCs w:val="24"/>
        </w:rPr>
        <w:t>草莓电子</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C04534">
        <w:rPr>
          <w:rFonts w:ascii="Times New Roman" w:hint="eastAsia"/>
          <w:sz w:val="24"/>
          <w:szCs w:val="24"/>
        </w:rPr>
        <w:t>草莓电子</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C04534">
        <w:rPr>
          <w:rFonts w:hint="eastAsia"/>
        </w:rPr>
        <w:t>草莓电子</w:t>
      </w:r>
      <w:r>
        <w:rPr>
          <w:rFonts w:cs="Times New Roman" w:hint="eastAsia"/>
        </w:rPr>
        <w:t>有限公司位</w:t>
      </w:r>
      <w:r w:rsidRPr="00177394">
        <w:rPr>
          <w:rFonts w:hint="eastAsia"/>
        </w:rPr>
        <w:t>于</w:t>
      </w:r>
      <w:r w:rsidR="00177394" w:rsidRPr="00177394">
        <w:t>东莞市虎门镇</w:t>
      </w:r>
      <w:r w:rsidR="00C04534" w:rsidRPr="00C04534">
        <w:rPr>
          <w:rFonts w:hint="eastAsia"/>
        </w:rPr>
        <w:t>怀德芦狄埔四栋四楼</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50</w:t>
      </w:r>
      <w:r w:rsidR="00DC6F70" w:rsidRPr="00DC6F70">
        <w:rPr>
          <w:rFonts w:cs="Times New Roman"/>
          <w:color w:val="000000"/>
        </w:rPr>
        <w:t>′</w:t>
      </w:r>
      <w:r w:rsidR="00C04534">
        <w:rPr>
          <w:rFonts w:cs="Times New Roman" w:hint="eastAsia"/>
          <w:color w:val="000000"/>
        </w:rPr>
        <w:t>52.25</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C04534">
        <w:rPr>
          <w:rFonts w:cs="Times New Roman" w:hint="eastAsia"/>
          <w:color w:val="000000"/>
        </w:rPr>
        <w:t>4</w:t>
      </w:r>
      <w:r w:rsidR="00DC6F70" w:rsidRPr="00DC6F70">
        <w:rPr>
          <w:rFonts w:cs="Times New Roman"/>
          <w:color w:val="000000"/>
        </w:rPr>
        <w:t>′</w:t>
      </w:r>
      <w:r w:rsidR="00C04534">
        <w:rPr>
          <w:rFonts w:cs="Times New Roman" w:hint="eastAsia"/>
          <w:color w:val="000000"/>
        </w:rPr>
        <w:t>0.12</w:t>
      </w:r>
      <w:r w:rsidR="00DC6F70" w:rsidRPr="00DC6F70">
        <w:rPr>
          <w:rFonts w:cs="Times New Roman"/>
          <w:color w:val="000000"/>
        </w:rPr>
        <w:t>"</w:t>
      </w:r>
      <w:r w:rsidRPr="00DC6F70">
        <w:rPr>
          <w:rFonts w:cs="Times New Roman" w:hint="eastAsia"/>
          <w:color w:val="000000"/>
        </w:rPr>
        <w:t>）。项目所在厂房为租用，占地面积</w:t>
      </w:r>
      <w:r w:rsidR="00C04534">
        <w:rPr>
          <w:rFonts w:cs="Times New Roman" w:hint="eastAsia"/>
          <w:color w:val="000000"/>
        </w:rPr>
        <w:t>250</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C04534">
        <w:rPr>
          <w:rFonts w:cs="Times New Roman" w:hint="eastAsia"/>
          <w:color w:val="000000"/>
        </w:rPr>
        <w:t>400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C04534">
        <w:rPr>
          <w:rFonts w:cs="Times New Roman" w:hint="eastAsia"/>
        </w:rPr>
        <w:t>2</w:t>
      </w:r>
      <w:r w:rsidR="0097209D">
        <w:rPr>
          <w:rFonts w:cs="Times New Roman" w:hint="eastAsia"/>
        </w:rPr>
        <w:t>0</w:t>
      </w:r>
      <w:r w:rsidR="00D25B6B">
        <w:rPr>
          <w:rFonts w:cs="Times New Roman" w:hint="eastAsia"/>
        </w:rPr>
        <w:t>0</w:t>
      </w:r>
      <w:r>
        <w:rPr>
          <w:rFonts w:cs="Times New Roman" w:hint="eastAsia"/>
        </w:rPr>
        <w:t>万元，设有员工</w:t>
      </w:r>
      <w:r w:rsidR="00C04534">
        <w:rPr>
          <w:rFonts w:cs="Times New Roman" w:hint="eastAsia"/>
        </w:rPr>
        <w:t>9</w:t>
      </w:r>
      <w:r w:rsidR="00177394">
        <w:rPr>
          <w:rFonts w:cs="Times New Roman" w:hint="eastAsia"/>
        </w:rPr>
        <w:t>0</w:t>
      </w:r>
      <w:r>
        <w:rPr>
          <w:rFonts w:cs="Times New Roman" w:hint="eastAsia"/>
        </w:rPr>
        <w:t>人，主要从事</w:t>
      </w:r>
      <w:r w:rsidR="00C04534" w:rsidRPr="00C04534">
        <w:rPr>
          <w:rFonts w:cs="Times New Roman" w:hint="eastAsia"/>
        </w:rPr>
        <w:t>钢化玻璃</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C04534" w:rsidRPr="00C04534">
        <w:rPr>
          <w:rFonts w:cs="Times New Roman" w:hint="eastAsia"/>
        </w:rPr>
        <w:t>钢化玻璃</w:t>
      </w:r>
      <w:r w:rsidR="00C04534" w:rsidRPr="00C04534">
        <w:rPr>
          <w:rFonts w:cs="Times New Roman" w:hint="eastAsia"/>
        </w:rPr>
        <w:t>200</w:t>
      </w:r>
      <w:r w:rsidR="00C04534" w:rsidRPr="00C04534">
        <w:rPr>
          <w:rFonts w:cs="Times New Roman" w:hint="eastAsia"/>
        </w:rPr>
        <w:t>万片</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C04534">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C04534">
        <w:rPr>
          <w:rFonts w:hint="eastAsia"/>
        </w:rPr>
        <w:t>草莓电子</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F52B24">
        <w:rPr>
          <w:rFonts w:cs="Times New Roman" w:hint="eastAsia"/>
          <w:color w:val="000000"/>
        </w:rPr>
        <w:t>1</w:t>
      </w:r>
      <w:r w:rsidR="00C04534">
        <w:rPr>
          <w:rFonts w:cs="Times New Roman" w:hint="eastAsia"/>
          <w:color w:val="000000"/>
        </w:rPr>
        <w:t>7863</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C04534">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C04534">
        <w:rPr>
          <w:rFonts w:ascii="Times New Roman" w:hAnsi="Times New Roman" w:hint="eastAsia"/>
          <w:sz w:val="24"/>
        </w:rPr>
        <w:t>2</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C04534">
        <w:rPr>
          <w:rFonts w:ascii="Times New Roman" w:hAnsi="Times New Roman" w:hint="eastAsia"/>
          <w:sz w:val="24"/>
        </w:rPr>
        <w:t>9</w:t>
      </w:r>
      <w:r>
        <w:rPr>
          <w:rFonts w:ascii="Times New Roman" w:hint="eastAsia"/>
          <w:sz w:val="24"/>
        </w:rPr>
        <w:t>万元，占总投资的</w:t>
      </w:r>
      <w:r w:rsidR="00C04534">
        <w:rPr>
          <w:rFonts w:ascii="Times New Roman" w:hAnsi="Times New Roman" w:hint="eastAsia"/>
          <w:sz w:val="24"/>
        </w:rPr>
        <w:t>4.5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C04534" w:rsidRDefault="008604A8" w:rsidP="00F44336">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现</w:t>
      </w:r>
      <w:r w:rsidR="00F44336" w:rsidRPr="00C04534">
        <w:rPr>
          <w:rFonts w:ascii="Times New Roman" w:hAnsi="Times New Roman" w:hint="eastAsia"/>
          <w:sz w:val="24"/>
          <w:szCs w:val="24"/>
        </w:rPr>
        <w:t>验收</w:t>
      </w:r>
      <w:r w:rsidR="00245F84" w:rsidRPr="00F52B24">
        <w:rPr>
          <w:rFonts w:ascii="Times New Roman" w:hAnsi="Times New Roman" w:hint="eastAsia"/>
          <w:sz w:val="24"/>
          <w:szCs w:val="24"/>
        </w:rPr>
        <w:t>设备</w:t>
      </w:r>
      <w:r w:rsidR="00245F84" w:rsidRPr="00C04534">
        <w:rPr>
          <w:rFonts w:ascii="Times New Roman" w:hAnsi="Times New Roman" w:hint="eastAsia"/>
          <w:sz w:val="24"/>
          <w:szCs w:val="24"/>
        </w:rPr>
        <w:t>详情</w:t>
      </w:r>
      <w:r w:rsidR="00F44336">
        <w:rPr>
          <w:rFonts w:ascii="Times New Roman" w:hAnsi="Times New Roman" w:hint="eastAsia"/>
          <w:sz w:val="24"/>
          <w:szCs w:val="24"/>
        </w:rPr>
        <w:t>有</w:t>
      </w:r>
      <w:r w:rsidR="00C04534" w:rsidRPr="00C04534">
        <w:rPr>
          <w:rFonts w:ascii="Times New Roman" w:hAnsi="Times New Roman" w:hint="eastAsia"/>
          <w:sz w:val="24"/>
          <w:szCs w:val="24"/>
        </w:rPr>
        <w:t>：分条机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台、冲切机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台、模切机</w:t>
      </w:r>
      <w:r w:rsidR="00C04534" w:rsidRPr="00C04534">
        <w:rPr>
          <w:rFonts w:ascii="Times New Roman" w:hAnsi="Times New Roman" w:hint="eastAsia"/>
          <w:sz w:val="24"/>
          <w:szCs w:val="24"/>
        </w:rPr>
        <w:t>2</w:t>
      </w:r>
      <w:r w:rsidR="00C04534" w:rsidRPr="00C04534">
        <w:rPr>
          <w:rFonts w:ascii="Times New Roman" w:hAnsi="Times New Roman" w:hint="eastAsia"/>
          <w:sz w:val="24"/>
          <w:szCs w:val="24"/>
        </w:rPr>
        <w:t>台、成型机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台、切管机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台、激光切割机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台、开料机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台、点胶机</w:t>
      </w:r>
      <w:r w:rsidR="00C04534" w:rsidRPr="00C04534">
        <w:rPr>
          <w:rFonts w:ascii="Times New Roman" w:hAnsi="Times New Roman" w:hint="eastAsia"/>
          <w:sz w:val="24"/>
          <w:szCs w:val="24"/>
        </w:rPr>
        <w:t>5</w:t>
      </w:r>
      <w:r w:rsidR="00C04534" w:rsidRPr="00C04534">
        <w:rPr>
          <w:rFonts w:ascii="Times New Roman" w:hAnsi="Times New Roman" w:hint="eastAsia"/>
          <w:sz w:val="24"/>
          <w:szCs w:val="24"/>
        </w:rPr>
        <w:t>台、丝印机</w:t>
      </w:r>
      <w:r w:rsidR="00C04534" w:rsidRPr="00C04534">
        <w:rPr>
          <w:rFonts w:ascii="Times New Roman" w:hAnsi="Times New Roman" w:hint="eastAsia"/>
          <w:sz w:val="24"/>
          <w:szCs w:val="24"/>
        </w:rPr>
        <w:t>3</w:t>
      </w:r>
      <w:r w:rsidR="00C04534" w:rsidRPr="00C04534">
        <w:rPr>
          <w:rFonts w:ascii="Times New Roman" w:hAnsi="Times New Roman" w:hint="eastAsia"/>
          <w:sz w:val="24"/>
          <w:szCs w:val="24"/>
        </w:rPr>
        <w:t>台、隧道炉</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台（用电）、烤箱</w:t>
      </w:r>
      <w:r w:rsidR="00C04534" w:rsidRPr="00C04534">
        <w:rPr>
          <w:rFonts w:ascii="Times New Roman" w:hAnsi="Times New Roman" w:hint="eastAsia"/>
          <w:sz w:val="24"/>
          <w:szCs w:val="24"/>
        </w:rPr>
        <w:t>3</w:t>
      </w:r>
      <w:r w:rsidR="00C04534" w:rsidRPr="00C04534">
        <w:rPr>
          <w:rFonts w:ascii="Times New Roman" w:hAnsi="Times New Roman" w:hint="eastAsia"/>
          <w:sz w:val="24"/>
          <w:szCs w:val="24"/>
        </w:rPr>
        <w:t>台（用电）、</w:t>
      </w:r>
      <w:r w:rsidR="00C04534" w:rsidRPr="00C04534">
        <w:rPr>
          <w:rFonts w:ascii="Times New Roman" w:hAnsi="Times New Roman" w:hint="eastAsia"/>
          <w:sz w:val="24"/>
          <w:szCs w:val="24"/>
        </w:rPr>
        <w:t>CNC</w:t>
      </w:r>
      <w:r w:rsidR="00C04534" w:rsidRPr="00C04534">
        <w:rPr>
          <w:rFonts w:ascii="Times New Roman" w:hAnsi="Times New Roman" w:hint="eastAsia"/>
          <w:sz w:val="24"/>
          <w:szCs w:val="24"/>
        </w:rPr>
        <w:t>精雕机</w:t>
      </w:r>
      <w:r w:rsidR="00C04534" w:rsidRPr="00C04534">
        <w:rPr>
          <w:rFonts w:ascii="Times New Roman" w:hAnsi="Times New Roman" w:hint="eastAsia"/>
          <w:sz w:val="24"/>
          <w:szCs w:val="24"/>
        </w:rPr>
        <w:t>12</w:t>
      </w:r>
      <w:r w:rsidR="00C04534" w:rsidRPr="00C04534">
        <w:rPr>
          <w:rFonts w:ascii="Times New Roman" w:hAnsi="Times New Roman" w:hint="eastAsia"/>
          <w:sz w:val="24"/>
          <w:szCs w:val="24"/>
        </w:rPr>
        <w:t>台、</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超声波清洗机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台、清洗槽</w:t>
      </w:r>
      <w:r w:rsidR="00C04534" w:rsidRPr="00C04534">
        <w:rPr>
          <w:rFonts w:ascii="Times New Roman" w:hAnsi="Times New Roman" w:hint="eastAsia"/>
          <w:sz w:val="24"/>
          <w:szCs w:val="24"/>
        </w:rPr>
        <w:t>7</w:t>
      </w:r>
      <w:r w:rsidR="00C04534" w:rsidRPr="00C04534">
        <w:rPr>
          <w:rFonts w:ascii="Times New Roman" w:hAnsi="Times New Roman" w:hint="eastAsia"/>
          <w:sz w:val="24"/>
          <w:szCs w:val="24"/>
        </w:rPr>
        <w:t>个、烘箱</w:t>
      </w:r>
      <w:r w:rsidR="00C04534" w:rsidRPr="00C04534">
        <w:rPr>
          <w:rFonts w:ascii="Times New Roman" w:hAnsi="Times New Roman" w:hint="eastAsia"/>
          <w:sz w:val="24"/>
          <w:szCs w:val="24"/>
        </w:rPr>
        <w:t>2</w:t>
      </w:r>
      <w:r w:rsidR="00C04534" w:rsidRPr="00C04534">
        <w:rPr>
          <w:rFonts w:ascii="Times New Roman" w:hAnsi="Times New Roman" w:hint="eastAsia"/>
          <w:sz w:val="24"/>
          <w:szCs w:val="24"/>
        </w:rPr>
        <w:t>个、</w:t>
      </w:r>
      <w:r w:rsidR="00C04534" w:rsidRPr="00C04534">
        <w:rPr>
          <w:rFonts w:ascii="Times New Roman" w:hAnsi="Times New Roman" w:hint="eastAsia"/>
          <w:sz w:val="24"/>
          <w:szCs w:val="24"/>
        </w:rPr>
        <w:t>2#</w:t>
      </w:r>
      <w:r w:rsidR="00C04534" w:rsidRPr="00C04534">
        <w:rPr>
          <w:rFonts w:ascii="Times New Roman" w:hAnsi="Times New Roman" w:hint="eastAsia"/>
          <w:sz w:val="24"/>
          <w:szCs w:val="24"/>
        </w:rPr>
        <w:t>超声波清洗机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台、清洗槽</w:t>
      </w:r>
      <w:r w:rsidR="00C04534" w:rsidRPr="00C04534">
        <w:rPr>
          <w:rFonts w:ascii="Times New Roman" w:hAnsi="Times New Roman" w:hint="eastAsia"/>
          <w:sz w:val="24"/>
          <w:szCs w:val="24"/>
        </w:rPr>
        <w:t>7</w:t>
      </w:r>
      <w:r w:rsidR="00C04534" w:rsidRPr="00C04534">
        <w:rPr>
          <w:rFonts w:ascii="Times New Roman" w:hAnsi="Times New Roman" w:hint="eastAsia"/>
          <w:sz w:val="24"/>
          <w:szCs w:val="24"/>
        </w:rPr>
        <w:t>个、烘箱</w:t>
      </w:r>
      <w:r w:rsidR="00C04534" w:rsidRPr="00C04534">
        <w:rPr>
          <w:rFonts w:ascii="Times New Roman" w:hAnsi="Times New Roman" w:hint="eastAsia"/>
          <w:sz w:val="24"/>
          <w:szCs w:val="24"/>
        </w:rPr>
        <w:t>2</w:t>
      </w:r>
      <w:r w:rsidR="00C04534" w:rsidRPr="00C04534">
        <w:rPr>
          <w:rFonts w:ascii="Times New Roman" w:hAnsi="Times New Roman" w:hint="eastAsia"/>
          <w:sz w:val="24"/>
          <w:szCs w:val="24"/>
        </w:rPr>
        <w:t>个、</w:t>
      </w:r>
      <w:r w:rsidR="00C04534" w:rsidRPr="00C04534">
        <w:rPr>
          <w:rFonts w:ascii="Times New Roman" w:hAnsi="Times New Roman" w:hint="eastAsia"/>
          <w:sz w:val="24"/>
          <w:szCs w:val="24"/>
        </w:rPr>
        <w:t>3#</w:t>
      </w:r>
      <w:r w:rsidR="00C04534" w:rsidRPr="00C04534">
        <w:rPr>
          <w:rFonts w:ascii="Times New Roman" w:hAnsi="Times New Roman" w:hint="eastAsia"/>
          <w:sz w:val="24"/>
          <w:szCs w:val="24"/>
        </w:rPr>
        <w:t>超声波清洗机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台、清洗槽</w:t>
      </w:r>
      <w:r w:rsidR="00C04534" w:rsidRPr="00C04534">
        <w:rPr>
          <w:rFonts w:ascii="Times New Roman" w:hAnsi="Times New Roman" w:hint="eastAsia"/>
          <w:sz w:val="24"/>
          <w:szCs w:val="24"/>
        </w:rPr>
        <w:t>8</w:t>
      </w:r>
      <w:r w:rsidR="00C04534" w:rsidRPr="00C04534">
        <w:rPr>
          <w:rFonts w:ascii="Times New Roman" w:hAnsi="Times New Roman" w:hint="eastAsia"/>
          <w:sz w:val="24"/>
          <w:szCs w:val="24"/>
        </w:rPr>
        <w:t>个、烘箱</w:t>
      </w:r>
      <w:r w:rsidR="00C04534" w:rsidRPr="00C04534">
        <w:rPr>
          <w:rFonts w:ascii="Times New Roman" w:hAnsi="Times New Roman" w:hint="eastAsia"/>
          <w:sz w:val="24"/>
          <w:szCs w:val="24"/>
        </w:rPr>
        <w:t>2</w:t>
      </w:r>
      <w:r w:rsidR="00C04534" w:rsidRPr="00C04534">
        <w:rPr>
          <w:rFonts w:ascii="Times New Roman" w:hAnsi="Times New Roman" w:hint="eastAsia"/>
          <w:sz w:val="24"/>
          <w:szCs w:val="24"/>
        </w:rPr>
        <w:t>个、</w:t>
      </w:r>
      <w:r w:rsidR="00C04534" w:rsidRPr="00C04534">
        <w:rPr>
          <w:rFonts w:ascii="Times New Roman" w:hAnsi="Times New Roman" w:hint="eastAsia"/>
          <w:sz w:val="24"/>
          <w:szCs w:val="24"/>
        </w:rPr>
        <w:t>4#</w:t>
      </w:r>
      <w:r w:rsidR="00C04534" w:rsidRPr="00C04534">
        <w:rPr>
          <w:rFonts w:ascii="Times New Roman" w:hAnsi="Times New Roman" w:hint="eastAsia"/>
          <w:sz w:val="24"/>
          <w:szCs w:val="24"/>
        </w:rPr>
        <w:t>超声波清洗机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台、清洗槽</w:t>
      </w:r>
      <w:r w:rsidR="00C04534" w:rsidRPr="00C04534">
        <w:rPr>
          <w:rFonts w:ascii="Times New Roman" w:hAnsi="Times New Roman" w:hint="eastAsia"/>
          <w:sz w:val="24"/>
          <w:szCs w:val="24"/>
        </w:rPr>
        <w:t>2</w:t>
      </w:r>
      <w:r w:rsidR="00C04534" w:rsidRPr="00C04534">
        <w:rPr>
          <w:rFonts w:ascii="Times New Roman" w:hAnsi="Times New Roman" w:hint="eastAsia"/>
          <w:sz w:val="24"/>
          <w:szCs w:val="24"/>
        </w:rPr>
        <w:t>个、扫</w:t>
      </w:r>
      <w:r w:rsidR="00C04534" w:rsidRPr="00C04534">
        <w:rPr>
          <w:rFonts w:ascii="Times New Roman" w:hAnsi="Times New Roman" w:hint="eastAsia"/>
          <w:sz w:val="24"/>
          <w:szCs w:val="24"/>
        </w:rPr>
        <w:lastRenderedPageBreak/>
        <w:t>光机</w:t>
      </w:r>
      <w:r w:rsidR="00C04534" w:rsidRPr="00C04534">
        <w:rPr>
          <w:rFonts w:ascii="Times New Roman" w:hAnsi="Times New Roman" w:hint="eastAsia"/>
          <w:sz w:val="24"/>
          <w:szCs w:val="24"/>
        </w:rPr>
        <w:t>5</w:t>
      </w:r>
      <w:r w:rsidR="00C04534" w:rsidRPr="00C04534">
        <w:rPr>
          <w:rFonts w:ascii="Times New Roman" w:hAnsi="Times New Roman" w:hint="eastAsia"/>
          <w:sz w:val="24"/>
          <w:szCs w:val="24"/>
        </w:rPr>
        <w:t>台、钢化炉</w:t>
      </w:r>
      <w:r w:rsidR="00C04534" w:rsidRPr="00C04534">
        <w:rPr>
          <w:rFonts w:ascii="Times New Roman" w:hAnsi="Times New Roman" w:hint="eastAsia"/>
          <w:sz w:val="24"/>
          <w:szCs w:val="24"/>
        </w:rPr>
        <w:t>4</w:t>
      </w:r>
      <w:r w:rsidR="00C04534" w:rsidRPr="00C04534">
        <w:rPr>
          <w:rFonts w:ascii="Times New Roman" w:hAnsi="Times New Roman" w:hint="eastAsia"/>
          <w:sz w:val="24"/>
          <w:szCs w:val="24"/>
        </w:rPr>
        <w:t>台、预热炉</w:t>
      </w:r>
      <w:r w:rsidR="00C04534" w:rsidRPr="00C04534">
        <w:rPr>
          <w:rFonts w:ascii="Times New Roman" w:hAnsi="Times New Roman" w:hint="eastAsia"/>
          <w:sz w:val="24"/>
          <w:szCs w:val="24"/>
        </w:rPr>
        <w:t>2</w:t>
      </w:r>
      <w:r w:rsidR="00C04534" w:rsidRPr="00C04534">
        <w:rPr>
          <w:rFonts w:ascii="Times New Roman" w:hAnsi="Times New Roman" w:hint="eastAsia"/>
          <w:sz w:val="24"/>
          <w:szCs w:val="24"/>
        </w:rPr>
        <w:t>台、浸泡池</w:t>
      </w:r>
      <w:r w:rsidR="00C04534" w:rsidRPr="00C04534">
        <w:rPr>
          <w:rFonts w:ascii="Times New Roman" w:hAnsi="Times New Roman" w:hint="eastAsia"/>
          <w:sz w:val="24"/>
          <w:szCs w:val="24"/>
        </w:rPr>
        <w:t>2</w:t>
      </w:r>
      <w:r w:rsidR="00C04534" w:rsidRPr="00C04534">
        <w:rPr>
          <w:rFonts w:ascii="Times New Roman" w:hAnsi="Times New Roman" w:hint="eastAsia"/>
          <w:sz w:val="24"/>
          <w:szCs w:val="24"/>
        </w:rPr>
        <w:t>个、等离子涂油机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台、水帘柜</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个、喷枪</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把、高温高湿机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台、压边测试机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台、二次元</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台、电动弯折试验机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台、厚度测试机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台、拉力计</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台、水滴角测试仪</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台、耐磨擦测试机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台、自动贴合机</w:t>
      </w:r>
      <w:r w:rsidR="00C04534" w:rsidRPr="00C04534">
        <w:rPr>
          <w:rFonts w:ascii="Times New Roman" w:hAnsi="Times New Roman" w:hint="eastAsia"/>
          <w:sz w:val="24"/>
          <w:szCs w:val="24"/>
        </w:rPr>
        <w:t>6</w:t>
      </w:r>
      <w:r w:rsidR="00C04534" w:rsidRPr="00C04534">
        <w:rPr>
          <w:rFonts w:ascii="Times New Roman" w:hAnsi="Times New Roman" w:hint="eastAsia"/>
          <w:sz w:val="24"/>
          <w:szCs w:val="24"/>
        </w:rPr>
        <w:t>台、手动贴合机</w:t>
      </w:r>
      <w:r w:rsidR="00C04534" w:rsidRPr="00C04534">
        <w:rPr>
          <w:rFonts w:ascii="Times New Roman" w:hAnsi="Times New Roman" w:hint="eastAsia"/>
          <w:sz w:val="24"/>
          <w:szCs w:val="24"/>
        </w:rPr>
        <w:t>6</w:t>
      </w:r>
      <w:r w:rsidR="00C04534" w:rsidRPr="00C04534">
        <w:rPr>
          <w:rFonts w:ascii="Times New Roman" w:hAnsi="Times New Roman" w:hint="eastAsia"/>
          <w:sz w:val="24"/>
          <w:szCs w:val="24"/>
        </w:rPr>
        <w:t>台、真空贴合机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台、脱泡机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台、贴标机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台、打包机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台、空压机</w:t>
      </w:r>
      <w:r w:rsidR="00C04534" w:rsidRPr="00C04534">
        <w:rPr>
          <w:rFonts w:ascii="Times New Roman" w:hAnsi="Times New Roman" w:hint="eastAsia"/>
          <w:sz w:val="24"/>
          <w:szCs w:val="24"/>
        </w:rPr>
        <w:t>2</w:t>
      </w:r>
      <w:r w:rsidR="00C04534" w:rsidRPr="00C04534">
        <w:rPr>
          <w:rFonts w:ascii="Times New Roman" w:hAnsi="Times New Roman" w:hint="eastAsia"/>
          <w:sz w:val="24"/>
          <w:szCs w:val="24"/>
        </w:rPr>
        <w:t>台、纯水机</w:t>
      </w:r>
      <w:r w:rsidR="00C04534" w:rsidRPr="00C04534">
        <w:rPr>
          <w:rFonts w:ascii="Times New Roman" w:hAnsi="Times New Roman" w:hint="eastAsia"/>
          <w:sz w:val="24"/>
          <w:szCs w:val="24"/>
        </w:rPr>
        <w:t>1</w:t>
      </w:r>
      <w:r w:rsidR="00C04534" w:rsidRPr="00C04534">
        <w:rPr>
          <w:rFonts w:ascii="Times New Roman" w:hAnsi="Times New Roman" w:hint="eastAsia"/>
          <w:sz w:val="24"/>
          <w:szCs w:val="24"/>
        </w:rPr>
        <w:t>台。</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580E6A" w:rsidRPr="00714E29">
        <w:rPr>
          <w:rFonts w:ascii="Times New Roman" w:hAnsi="Times New Roman" w:hint="eastAsia"/>
          <w:sz w:val="24"/>
          <w:szCs w:val="24"/>
        </w:rPr>
        <w:t>扫光用水、切削液混合液、浸泡用水循环使用，定期补充损耗量，不外排；纯水制备浓水属于清净下水，直接排放至雨水管网；超声波清洗废水、水帘柜废水经</w:t>
      </w:r>
      <w:r w:rsidR="00714E29">
        <w:rPr>
          <w:rFonts w:ascii="Times New Roman" w:hAnsi="Times New Roman" w:hint="eastAsia"/>
          <w:sz w:val="24"/>
          <w:szCs w:val="24"/>
        </w:rPr>
        <w:t>固定的废水桶</w:t>
      </w:r>
      <w:r w:rsidR="00580E6A" w:rsidRPr="00714E29">
        <w:rPr>
          <w:rFonts w:ascii="Times New Roman" w:hAnsi="Times New Roman" w:hint="eastAsia"/>
          <w:sz w:val="24"/>
          <w:szCs w:val="24"/>
        </w:rPr>
        <w:t>收集后定期交有资质单位回收处理，不外排</w:t>
      </w:r>
      <w:r w:rsidR="00714E29">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714E29" w:rsidRPr="00714E29">
        <w:rPr>
          <w:rFonts w:ascii="Times New Roman" w:hint="eastAsia"/>
          <w:sz w:val="24"/>
          <w:szCs w:val="24"/>
        </w:rPr>
        <w:t>将丝印、烘烤、涂防指纹油、喷保护油、点胶工序设置在密闭车间，经集气装置对有机废气进行收集后与激光切割</w:t>
      </w:r>
      <w:r w:rsidR="006604B0">
        <w:rPr>
          <w:rFonts w:ascii="Times New Roman" w:hint="eastAsia"/>
          <w:sz w:val="24"/>
          <w:szCs w:val="24"/>
        </w:rPr>
        <w:t>工序产生的有机</w:t>
      </w:r>
      <w:r w:rsidR="00714E29" w:rsidRPr="00714E29">
        <w:rPr>
          <w:rFonts w:ascii="Times New Roman" w:hint="eastAsia"/>
          <w:sz w:val="24"/>
          <w:szCs w:val="24"/>
        </w:rPr>
        <w:t>废气一起经“</w:t>
      </w:r>
      <w:r w:rsidR="00714E29" w:rsidRPr="00714E29">
        <w:rPr>
          <w:rFonts w:ascii="Times New Roman" w:hint="eastAsia"/>
          <w:sz w:val="24"/>
          <w:szCs w:val="24"/>
        </w:rPr>
        <w:t>UV</w:t>
      </w:r>
      <w:r w:rsidR="00714E29" w:rsidRPr="00714E29">
        <w:rPr>
          <w:rFonts w:ascii="Times New Roman" w:hint="eastAsia"/>
          <w:sz w:val="24"/>
          <w:szCs w:val="24"/>
        </w:rPr>
        <w:t>光解催化装置</w:t>
      </w:r>
      <w:r w:rsidR="00714E29" w:rsidRPr="00714E29">
        <w:rPr>
          <w:rFonts w:ascii="Times New Roman" w:hint="eastAsia"/>
          <w:sz w:val="24"/>
          <w:szCs w:val="24"/>
        </w:rPr>
        <w:t>+</w:t>
      </w:r>
      <w:r w:rsidR="00714E29" w:rsidRPr="00714E29">
        <w:rPr>
          <w:rFonts w:ascii="Times New Roman" w:hint="eastAsia"/>
          <w:sz w:val="24"/>
          <w:szCs w:val="24"/>
        </w:rPr>
        <w:t>活性炭吸附装置”配套设施处理后高空排放</w:t>
      </w:r>
      <w:r w:rsidR="005B1A34">
        <w:rPr>
          <w:rFonts w:ascii="Times New Roman" w:hint="eastAsia"/>
          <w:sz w:val="24"/>
          <w:szCs w:val="24"/>
        </w:rPr>
        <w:t>；</w:t>
      </w:r>
      <w:r w:rsidR="00CD2B13" w:rsidRPr="00714E29">
        <w:rPr>
          <w:rFonts w:ascii="Times New Roman" w:hint="eastAsia"/>
          <w:sz w:val="24"/>
          <w:szCs w:val="24"/>
        </w:rPr>
        <w:t>丝印、烘烤</w:t>
      </w:r>
      <w:r w:rsidR="00CD2B13">
        <w:rPr>
          <w:rFonts w:ascii="Times New Roman" w:hint="eastAsia"/>
          <w:sz w:val="24"/>
          <w:szCs w:val="24"/>
        </w:rPr>
        <w:t>工序</w:t>
      </w:r>
      <w:r w:rsidR="00472B26">
        <w:rPr>
          <w:rFonts w:ascii="Times New Roman" w:hint="eastAsia"/>
          <w:sz w:val="24"/>
          <w:szCs w:val="24"/>
        </w:rPr>
        <w:t>有机</w:t>
      </w:r>
      <w:r w:rsidR="00D804D5" w:rsidRPr="00D804D5">
        <w:rPr>
          <w:rFonts w:ascii="Times New Roman"/>
          <w:sz w:val="24"/>
          <w:szCs w:val="24"/>
        </w:rPr>
        <w:t>废气排放</w:t>
      </w:r>
      <w:r w:rsidR="00D804D5" w:rsidRPr="00D804D5">
        <w:rPr>
          <w:rFonts w:ascii="Times New Roman" w:hint="eastAsia"/>
          <w:sz w:val="24"/>
          <w:szCs w:val="24"/>
        </w:rPr>
        <w:t>达到</w:t>
      </w:r>
      <w:r w:rsidR="00472B26" w:rsidRPr="00472B26">
        <w:rPr>
          <w:rFonts w:ascii="Times New Roman" w:hint="eastAsia"/>
          <w:sz w:val="24"/>
          <w:szCs w:val="24"/>
        </w:rPr>
        <w:t>广东省《印刷行业挥发性有机化合物排放标准》（</w:t>
      </w:r>
      <w:r w:rsidR="00472B26" w:rsidRPr="00472B26">
        <w:rPr>
          <w:rFonts w:ascii="Times New Roman" w:hint="eastAsia"/>
          <w:sz w:val="24"/>
          <w:szCs w:val="24"/>
        </w:rPr>
        <w:t>DB44/815-2010</w:t>
      </w:r>
      <w:r w:rsidR="00472B26" w:rsidRPr="00472B26">
        <w:rPr>
          <w:rFonts w:ascii="Times New Roman" w:hint="eastAsia"/>
          <w:sz w:val="24"/>
          <w:szCs w:val="24"/>
        </w:rPr>
        <w:t>）第Ⅱ时段排气筒排放限值；</w:t>
      </w:r>
      <w:r w:rsidR="00472B26" w:rsidRPr="00714E29">
        <w:rPr>
          <w:rFonts w:ascii="Times New Roman" w:hint="eastAsia"/>
          <w:sz w:val="24"/>
          <w:szCs w:val="24"/>
        </w:rPr>
        <w:t>涂防指纹油、喷保护油、点胶工序</w:t>
      </w:r>
      <w:r w:rsidR="00472B26">
        <w:rPr>
          <w:rFonts w:ascii="Times New Roman" w:hint="eastAsia"/>
          <w:sz w:val="24"/>
          <w:szCs w:val="24"/>
        </w:rPr>
        <w:t>有机</w:t>
      </w:r>
      <w:r w:rsidR="00472B26" w:rsidRPr="00D804D5">
        <w:rPr>
          <w:rFonts w:ascii="Times New Roman"/>
          <w:sz w:val="24"/>
          <w:szCs w:val="24"/>
        </w:rPr>
        <w:t>废气排放</w:t>
      </w:r>
      <w:r w:rsidR="00472B26" w:rsidRPr="00D804D5">
        <w:rPr>
          <w:rFonts w:ascii="Times New Roman" w:hint="eastAsia"/>
          <w:sz w:val="24"/>
          <w:szCs w:val="24"/>
        </w:rPr>
        <w:t>达到</w:t>
      </w:r>
      <w:r w:rsidR="00472B26" w:rsidRPr="00472B26">
        <w:rPr>
          <w:rFonts w:ascii="Times New Roman" w:hint="eastAsia"/>
          <w:sz w:val="24"/>
          <w:szCs w:val="24"/>
        </w:rPr>
        <w:t>广东省《家具制造行业挥发性有机化合物排放标准》（</w:t>
      </w:r>
      <w:r w:rsidR="00472B26" w:rsidRPr="00472B26">
        <w:rPr>
          <w:rFonts w:ascii="Times New Roman" w:hint="eastAsia"/>
          <w:sz w:val="24"/>
          <w:szCs w:val="24"/>
        </w:rPr>
        <w:t>DB44/814-2010</w:t>
      </w:r>
      <w:r w:rsidR="00472B26" w:rsidRPr="00472B26">
        <w:rPr>
          <w:rFonts w:ascii="Times New Roman" w:hint="eastAsia"/>
          <w:sz w:val="24"/>
          <w:szCs w:val="24"/>
        </w:rPr>
        <w:t>）第Ⅱ时段排气筒排放限值；</w:t>
      </w:r>
      <w:r w:rsidR="00472B26" w:rsidRPr="00714E29">
        <w:rPr>
          <w:rFonts w:ascii="Times New Roman" w:hint="eastAsia"/>
          <w:sz w:val="24"/>
          <w:szCs w:val="24"/>
        </w:rPr>
        <w:t>激光切割</w:t>
      </w:r>
      <w:r w:rsidR="00472B26">
        <w:rPr>
          <w:rFonts w:ascii="Times New Roman" w:hint="eastAsia"/>
          <w:sz w:val="24"/>
          <w:szCs w:val="24"/>
        </w:rPr>
        <w:t>工序有机</w:t>
      </w:r>
      <w:r w:rsidR="00472B26" w:rsidRPr="00D804D5">
        <w:rPr>
          <w:rFonts w:ascii="Times New Roman"/>
          <w:sz w:val="24"/>
          <w:szCs w:val="24"/>
        </w:rPr>
        <w:t>废气排放</w:t>
      </w:r>
      <w:r w:rsidR="00472B26" w:rsidRPr="00D804D5">
        <w:rPr>
          <w:rFonts w:ascii="Times New Roman" w:hint="eastAsia"/>
          <w:sz w:val="24"/>
          <w:szCs w:val="24"/>
        </w:rPr>
        <w:t>达到</w:t>
      </w:r>
      <w:r w:rsidR="00472B26" w:rsidRPr="00472B26">
        <w:rPr>
          <w:rFonts w:ascii="Times New Roman" w:hint="eastAsia"/>
          <w:sz w:val="24"/>
          <w:szCs w:val="24"/>
        </w:rPr>
        <w:t>《合成树脂工业污染物排放标准》（</w:t>
      </w:r>
      <w:r w:rsidR="00472B26" w:rsidRPr="00472B26">
        <w:rPr>
          <w:rFonts w:ascii="Times New Roman" w:hint="eastAsia"/>
          <w:sz w:val="24"/>
          <w:szCs w:val="24"/>
        </w:rPr>
        <w:t>GB31572-2015</w:t>
      </w:r>
      <w:r w:rsidR="00472B26" w:rsidRPr="00472B26">
        <w:rPr>
          <w:rFonts w:ascii="Times New Roman" w:hint="eastAsia"/>
          <w:sz w:val="24"/>
          <w:szCs w:val="24"/>
        </w:rPr>
        <w:t>）表</w:t>
      </w:r>
      <w:r w:rsidR="00472B26" w:rsidRPr="00472B26">
        <w:rPr>
          <w:rFonts w:ascii="Times New Roman" w:hint="eastAsia"/>
          <w:sz w:val="24"/>
          <w:szCs w:val="24"/>
        </w:rPr>
        <w:t>4</w:t>
      </w:r>
      <w:r w:rsidR="00472B26" w:rsidRPr="00472B26">
        <w:rPr>
          <w:rFonts w:ascii="Times New Roman" w:hint="eastAsia"/>
          <w:sz w:val="24"/>
          <w:szCs w:val="24"/>
        </w:rPr>
        <w:t>大气污染物排放限值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A76568">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第【SPJC201911</w:t>
      </w:r>
      <w:r w:rsidR="00A76568">
        <w:rPr>
          <w:rFonts w:ascii="宋体" w:hAnsi="宋体" w:cs="宋体" w:hint="eastAsia"/>
          <w:sz w:val="24"/>
          <w:szCs w:val="24"/>
        </w:rPr>
        <w:t>1</w:t>
      </w:r>
      <w:r w:rsidR="00472B26">
        <w:rPr>
          <w:rFonts w:ascii="宋体" w:hAnsi="宋体" w:cs="宋体" w:hint="eastAsia"/>
          <w:sz w:val="24"/>
          <w:szCs w:val="24"/>
        </w:rPr>
        <w:t>2</w:t>
      </w:r>
      <w:r w:rsidR="00D804D5">
        <w:rPr>
          <w:rFonts w:ascii="宋体" w:hAnsi="宋体" w:cs="宋体" w:hint="eastAsia"/>
          <w:sz w:val="24"/>
          <w:szCs w:val="24"/>
        </w:rPr>
        <w:t>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w:t>
      </w:r>
      <w:r w:rsidRPr="0052641F">
        <w:rPr>
          <w:rFonts w:ascii="Times New Roman" w:hAnsi="Times New Roman" w:hint="eastAsia"/>
          <w:sz w:val="24"/>
          <w:szCs w:val="24"/>
        </w:rPr>
        <w:lastRenderedPageBreak/>
        <w:t>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472B26">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472B26" w:rsidRPr="00714E29">
        <w:rPr>
          <w:rFonts w:ascii="Times New Roman" w:hAnsi="Times New Roman" w:hint="eastAsia"/>
          <w:sz w:val="24"/>
          <w:szCs w:val="24"/>
        </w:rPr>
        <w:t>扫光用水、切削液混合液、浸泡用水循环使用，定期补充损耗量，不外排；纯水制备浓水属于清净下水，直接排放至雨水管网；超声波清洗废水、水帘柜废水经</w:t>
      </w:r>
      <w:r w:rsidR="00472B26">
        <w:rPr>
          <w:rFonts w:ascii="Times New Roman" w:hAnsi="Times New Roman" w:hint="eastAsia"/>
          <w:sz w:val="24"/>
          <w:szCs w:val="24"/>
        </w:rPr>
        <w:t>固定的废水桶</w:t>
      </w:r>
      <w:r w:rsidR="00472B26" w:rsidRPr="00714E29">
        <w:rPr>
          <w:rFonts w:ascii="Times New Roman" w:hAnsi="Times New Roman" w:hint="eastAsia"/>
          <w:sz w:val="24"/>
          <w:szCs w:val="24"/>
        </w:rPr>
        <w:t>收集后定期交有资质单位回收处理，不外排</w:t>
      </w:r>
      <w:r w:rsidR="00472B26">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472B26"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714E29">
        <w:rPr>
          <w:rFonts w:ascii="Times New Roman" w:hint="eastAsia"/>
          <w:sz w:val="24"/>
          <w:szCs w:val="24"/>
        </w:rPr>
        <w:t>将丝印、烘烤、涂防指纹油、喷保护油、点胶工序设置在密闭车间，经集气装置对有机废气进行收集后与激光切割</w:t>
      </w:r>
      <w:r>
        <w:rPr>
          <w:rFonts w:ascii="Times New Roman" w:hint="eastAsia"/>
          <w:sz w:val="24"/>
          <w:szCs w:val="24"/>
        </w:rPr>
        <w:t>工序产生的有机</w:t>
      </w:r>
      <w:r w:rsidRPr="00714E29">
        <w:rPr>
          <w:rFonts w:ascii="Times New Roman" w:hint="eastAsia"/>
          <w:sz w:val="24"/>
          <w:szCs w:val="24"/>
        </w:rPr>
        <w:t>废气一起经“</w:t>
      </w:r>
      <w:r w:rsidRPr="00714E29">
        <w:rPr>
          <w:rFonts w:ascii="Times New Roman" w:hint="eastAsia"/>
          <w:sz w:val="24"/>
          <w:szCs w:val="24"/>
        </w:rPr>
        <w:t>UV</w:t>
      </w:r>
      <w:r w:rsidRPr="00714E29">
        <w:rPr>
          <w:rFonts w:ascii="Times New Roman" w:hint="eastAsia"/>
          <w:sz w:val="24"/>
          <w:szCs w:val="24"/>
        </w:rPr>
        <w:t>光解催化装置</w:t>
      </w:r>
      <w:r w:rsidRPr="00714E29">
        <w:rPr>
          <w:rFonts w:ascii="Times New Roman" w:hint="eastAsia"/>
          <w:sz w:val="24"/>
          <w:szCs w:val="24"/>
        </w:rPr>
        <w:t>+</w:t>
      </w:r>
      <w:r w:rsidRPr="00714E29">
        <w:rPr>
          <w:rFonts w:ascii="Times New Roman" w:hint="eastAsia"/>
          <w:sz w:val="24"/>
          <w:szCs w:val="24"/>
        </w:rPr>
        <w:t>活性炭吸附装置”配套设施处理后高空排放</w:t>
      </w:r>
      <w:r w:rsidRPr="00D804D5">
        <w:rPr>
          <w:rFonts w:ascii="Times New Roman" w:hint="eastAsia"/>
          <w:sz w:val="24"/>
          <w:szCs w:val="24"/>
        </w:rPr>
        <w:t>，</w:t>
      </w:r>
      <w:r w:rsidRPr="00714E29">
        <w:rPr>
          <w:rFonts w:ascii="Times New Roman" w:hint="eastAsia"/>
          <w:sz w:val="24"/>
          <w:szCs w:val="24"/>
        </w:rPr>
        <w:t>丝印、烘烤</w:t>
      </w:r>
      <w:r>
        <w:rPr>
          <w:rFonts w:ascii="Times New Roman" w:hint="eastAsia"/>
          <w:sz w:val="24"/>
          <w:szCs w:val="24"/>
        </w:rPr>
        <w:t>工序有机</w:t>
      </w:r>
      <w:r w:rsidRPr="00D804D5">
        <w:rPr>
          <w:rFonts w:ascii="Times New Roman"/>
          <w:sz w:val="24"/>
          <w:szCs w:val="24"/>
        </w:rPr>
        <w:t>废气排放</w:t>
      </w:r>
      <w:r w:rsidRPr="00D804D5">
        <w:rPr>
          <w:rFonts w:ascii="Times New Roman" w:hint="eastAsia"/>
          <w:sz w:val="24"/>
          <w:szCs w:val="24"/>
        </w:rPr>
        <w:t>达到</w:t>
      </w:r>
      <w:r w:rsidRPr="00472B26">
        <w:rPr>
          <w:rFonts w:ascii="Times New Roman" w:hint="eastAsia"/>
          <w:sz w:val="24"/>
          <w:szCs w:val="24"/>
        </w:rPr>
        <w:t>广东省《印刷行业挥发性有机化合物排放标准》（</w:t>
      </w:r>
      <w:r w:rsidRPr="00472B26">
        <w:rPr>
          <w:rFonts w:ascii="Times New Roman" w:hint="eastAsia"/>
          <w:sz w:val="24"/>
          <w:szCs w:val="24"/>
        </w:rPr>
        <w:t>DB44/815-2010</w:t>
      </w:r>
      <w:r w:rsidRPr="00472B26">
        <w:rPr>
          <w:rFonts w:ascii="Times New Roman" w:hint="eastAsia"/>
          <w:sz w:val="24"/>
          <w:szCs w:val="24"/>
        </w:rPr>
        <w:t>）第Ⅱ时段排气筒排放限值；</w:t>
      </w:r>
      <w:r w:rsidRPr="00714E29">
        <w:rPr>
          <w:rFonts w:ascii="Times New Roman" w:hint="eastAsia"/>
          <w:sz w:val="24"/>
          <w:szCs w:val="24"/>
        </w:rPr>
        <w:t>涂防指纹油、喷保护油、点胶工序</w:t>
      </w:r>
      <w:r>
        <w:rPr>
          <w:rFonts w:ascii="Times New Roman" w:hint="eastAsia"/>
          <w:sz w:val="24"/>
          <w:szCs w:val="24"/>
        </w:rPr>
        <w:t>有机</w:t>
      </w:r>
      <w:r w:rsidRPr="00D804D5">
        <w:rPr>
          <w:rFonts w:ascii="Times New Roman"/>
          <w:sz w:val="24"/>
          <w:szCs w:val="24"/>
        </w:rPr>
        <w:t>废气排放</w:t>
      </w:r>
      <w:r w:rsidRPr="00D804D5">
        <w:rPr>
          <w:rFonts w:ascii="Times New Roman" w:hint="eastAsia"/>
          <w:sz w:val="24"/>
          <w:szCs w:val="24"/>
        </w:rPr>
        <w:t>达到</w:t>
      </w:r>
      <w:r w:rsidRPr="00472B26">
        <w:rPr>
          <w:rFonts w:ascii="Times New Roman" w:hint="eastAsia"/>
          <w:sz w:val="24"/>
          <w:szCs w:val="24"/>
        </w:rPr>
        <w:t>广东省《家具制造行业挥发性有机化合物排放标准》（</w:t>
      </w:r>
      <w:r w:rsidRPr="00472B26">
        <w:rPr>
          <w:rFonts w:ascii="Times New Roman" w:hint="eastAsia"/>
          <w:sz w:val="24"/>
          <w:szCs w:val="24"/>
        </w:rPr>
        <w:t>DB44/814-2010</w:t>
      </w:r>
      <w:r w:rsidRPr="00472B26">
        <w:rPr>
          <w:rFonts w:ascii="Times New Roman" w:hint="eastAsia"/>
          <w:sz w:val="24"/>
          <w:szCs w:val="24"/>
        </w:rPr>
        <w:t>）第Ⅱ时段排气筒排放限值；</w:t>
      </w:r>
      <w:r w:rsidRPr="00714E29">
        <w:rPr>
          <w:rFonts w:ascii="Times New Roman" w:hint="eastAsia"/>
          <w:sz w:val="24"/>
          <w:szCs w:val="24"/>
        </w:rPr>
        <w:t>激光切割</w:t>
      </w:r>
      <w:r>
        <w:rPr>
          <w:rFonts w:ascii="Times New Roman" w:hint="eastAsia"/>
          <w:sz w:val="24"/>
          <w:szCs w:val="24"/>
        </w:rPr>
        <w:t>工序有机</w:t>
      </w:r>
      <w:r w:rsidRPr="00D804D5">
        <w:rPr>
          <w:rFonts w:ascii="Times New Roman"/>
          <w:sz w:val="24"/>
          <w:szCs w:val="24"/>
        </w:rPr>
        <w:t>废气排放</w:t>
      </w:r>
      <w:r w:rsidRPr="00D804D5">
        <w:rPr>
          <w:rFonts w:ascii="Times New Roman" w:hint="eastAsia"/>
          <w:sz w:val="24"/>
          <w:szCs w:val="24"/>
        </w:rPr>
        <w:t>达到</w:t>
      </w:r>
      <w:r w:rsidRPr="00472B26">
        <w:rPr>
          <w:rFonts w:ascii="Times New Roman" w:hint="eastAsia"/>
          <w:sz w:val="24"/>
          <w:szCs w:val="24"/>
        </w:rPr>
        <w:t>《合成树脂工业污染物排放标准》（</w:t>
      </w:r>
      <w:r w:rsidRPr="00472B26">
        <w:rPr>
          <w:rFonts w:ascii="Times New Roman" w:hint="eastAsia"/>
          <w:sz w:val="24"/>
          <w:szCs w:val="24"/>
        </w:rPr>
        <w:t>GB31572-2015</w:t>
      </w:r>
      <w:r w:rsidRPr="00472B26">
        <w:rPr>
          <w:rFonts w:ascii="Times New Roman" w:hint="eastAsia"/>
          <w:sz w:val="24"/>
          <w:szCs w:val="24"/>
        </w:rPr>
        <w:t>）表</w:t>
      </w:r>
      <w:r w:rsidRPr="00472B26">
        <w:rPr>
          <w:rFonts w:ascii="Times New Roman" w:hint="eastAsia"/>
          <w:sz w:val="24"/>
          <w:szCs w:val="24"/>
        </w:rPr>
        <w:t>4</w:t>
      </w:r>
      <w:r w:rsidRPr="00472B26">
        <w:rPr>
          <w:rFonts w:ascii="Times New Roman" w:hint="eastAsia"/>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第【SPJC201911</w:t>
      </w:r>
      <w:r w:rsidR="00A76568">
        <w:rPr>
          <w:rFonts w:ascii="宋体" w:hAnsi="宋体" w:cs="宋体" w:hint="eastAsia"/>
          <w:sz w:val="24"/>
          <w:szCs w:val="24"/>
        </w:rPr>
        <w:t>1</w:t>
      </w:r>
      <w:r>
        <w:rPr>
          <w:rFonts w:ascii="宋体" w:hAnsi="宋体" w:cs="宋体" w:hint="eastAsia"/>
          <w:sz w:val="24"/>
          <w:szCs w:val="24"/>
        </w:rPr>
        <w:t>2</w:t>
      </w:r>
      <w:r w:rsidR="00D804D5">
        <w:rPr>
          <w:rFonts w:ascii="宋体" w:hAnsi="宋体" w:cs="宋体" w:hint="eastAsia"/>
          <w:sz w:val="24"/>
          <w:szCs w:val="24"/>
        </w:rPr>
        <w:t>001】号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76568">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第【SPJC201911</w:t>
      </w:r>
      <w:r w:rsidR="00A76568">
        <w:rPr>
          <w:rFonts w:ascii="宋体" w:hAnsi="宋体" w:cs="宋体" w:hint="eastAsia"/>
          <w:sz w:val="24"/>
          <w:szCs w:val="24"/>
        </w:rPr>
        <w:t>1</w:t>
      </w:r>
      <w:r w:rsidR="00472B26">
        <w:rPr>
          <w:rFonts w:ascii="宋体" w:hAnsi="宋体" w:cs="宋体" w:hint="eastAsia"/>
          <w:sz w:val="24"/>
          <w:szCs w:val="24"/>
        </w:rPr>
        <w:t>2</w:t>
      </w:r>
      <w:r w:rsidR="00714A98">
        <w:rPr>
          <w:rFonts w:ascii="宋体" w:hAnsi="宋体" w:cs="宋体" w:hint="eastAsia"/>
          <w:sz w:val="24"/>
          <w:szCs w:val="24"/>
        </w:rPr>
        <w:t>001】号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472B26" w:rsidRPr="00472B26">
        <w:rPr>
          <w:rFonts w:ascii="Times New Roman" w:hAnsi="Times New Roman" w:hint="eastAsia"/>
          <w:sz w:val="24"/>
          <w:szCs w:val="24"/>
        </w:rPr>
        <w:t>草莓电子</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w:t>
      </w:r>
      <w:r>
        <w:rPr>
          <w:rFonts w:ascii="Times New Roman" w:hAnsi="Times New Roman" w:hint="eastAsia"/>
          <w:sz w:val="24"/>
          <w:szCs w:val="24"/>
        </w:rPr>
        <w:lastRenderedPageBreak/>
        <w:t>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Default="00A76568"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Pr="00A76568" w:rsidRDefault="00472B26" w:rsidP="00A76568">
      <w:pPr>
        <w:spacing w:line="360" w:lineRule="auto"/>
        <w:ind w:firstLineChars="200" w:firstLine="480"/>
        <w:rPr>
          <w:rFonts w:ascii="Times New Roman" w:hAnsi="Times New Roman"/>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lastRenderedPageBreak/>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472B26" w:rsidRPr="00472B26">
        <w:rPr>
          <w:rFonts w:ascii="Times New Roman" w:hint="eastAsia"/>
          <w:b/>
          <w:sz w:val="28"/>
          <w:szCs w:val="28"/>
        </w:rPr>
        <w:t>草莓电子</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11</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714A98">
        <w:rPr>
          <w:rFonts w:ascii="Times New Roman" w:hAnsi="Times New Roman" w:hint="eastAsia"/>
          <w:b/>
          <w:sz w:val="24"/>
          <w:szCs w:val="24"/>
        </w:rPr>
        <w:t>1</w:t>
      </w:r>
      <w:r w:rsidR="00472B26">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5B1A34">
      <w:pPr>
        <w:wordWrap w:val="0"/>
        <w:spacing w:line="360" w:lineRule="auto"/>
        <w:ind w:right="560"/>
        <w:rPr>
          <w:rFonts w:ascii="Times New Roman"/>
          <w:b/>
          <w:sz w:val="11"/>
          <w:szCs w:val="11"/>
        </w:rPr>
      </w:pPr>
    </w:p>
    <w:p w:rsidR="005B1A34" w:rsidRDefault="005B1A34" w:rsidP="00472B26">
      <w:pPr>
        <w:wordWrap w:val="0"/>
        <w:spacing w:line="360" w:lineRule="auto"/>
        <w:ind w:right="560" w:firstLineChars="500" w:firstLine="1405"/>
        <w:rPr>
          <w:rFonts w:ascii="Times New Roman"/>
          <w:b/>
          <w:sz w:val="28"/>
          <w:szCs w:val="28"/>
        </w:rPr>
      </w:pPr>
    </w:p>
    <w:p w:rsidR="003765F9" w:rsidRDefault="003765F9" w:rsidP="00472B26">
      <w:pPr>
        <w:wordWrap w:val="0"/>
        <w:spacing w:line="360" w:lineRule="auto"/>
        <w:ind w:right="560" w:firstLineChars="500" w:firstLine="1405"/>
        <w:rPr>
          <w:rFonts w:ascii="Times New Roman" w:hint="eastAsia"/>
          <w:b/>
          <w:sz w:val="28"/>
          <w:szCs w:val="28"/>
        </w:rPr>
      </w:pPr>
    </w:p>
    <w:p w:rsidR="00A76568" w:rsidRDefault="00E80B01" w:rsidP="00472B26">
      <w:pPr>
        <w:wordWrap w:val="0"/>
        <w:spacing w:line="360" w:lineRule="auto"/>
        <w:ind w:right="560" w:firstLineChars="500" w:firstLine="1405"/>
        <w:rPr>
          <w:rFonts w:ascii="Times New Roman" w:hAnsi="Times New Roman"/>
          <w:b/>
          <w:sz w:val="15"/>
          <w:szCs w:val="15"/>
        </w:rPr>
      </w:pPr>
      <w:r w:rsidRPr="003A48A7">
        <w:rPr>
          <w:rFonts w:ascii="Times New Roman" w:hint="eastAsia"/>
          <w:b/>
          <w:sz w:val="28"/>
          <w:szCs w:val="28"/>
        </w:rPr>
        <w:lastRenderedPageBreak/>
        <w:t>东莞</w:t>
      </w:r>
      <w:r w:rsidR="00382412">
        <w:rPr>
          <w:rFonts w:ascii="Times New Roman" w:hint="eastAsia"/>
          <w:b/>
          <w:sz w:val="28"/>
          <w:szCs w:val="28"/>
        </w:rPr>
        <w:t>市</w:t>
      </w:r>
      <w:r w:rsidR="00472B26" w:rsidRPr="00472B26">
        <w:rPr>
          <w:rFonts w:ascii="Times New Roman" w:hint="eastAsia"/>
          <w:b/>
          <w:sz w:val="28"/>
          <w:szCs w:val="28"/>
        </w:rPr>
        <w:t>草莓电子</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5F9" w:rsidRDefault="003765F9" w:rsidP="007D3E7B">
      <w:r>
        <w:separator/>
      </w:r>
    </w:p>
  </w:endnote>
  <w:endnote w:type="continuationSeparator" w:id="0">
    <w:p w:rsidR="003765F9" w:rsidRDefault="003765F9"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5F9" w:rsidRDefault="003765F9">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765F9" w:rsidRDefault="003765F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5F9" w:rsidRDefault="003765F9">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3765F9" w:rsidRDefault="003765F9">
                <w:pPr>
                  <w:pStyle w:val="a6"/>
                  <w:rPr>
                    <w:rStyle w:val="aa"/>
                  </w:rPr>
                </w:pPr>
                <w:r>
                  <w:rPr>
                    <w:rStyle w:val="aa"/>
                  </w:rPr>
                  <w:fldChar w:fldCharType="begin"/>
                </w:r>
                <w:r>
                  <w:rPr>
                    <w:rStyle w:val="aa"/>
                  </w:rPr>
                  <w:instrText xml:space="preserve">PAGE  </w:instrText>
                </w:r>
                <w:r>
                  <w:rPr>
                    <w:rStyle w:val="aa"/>
                  </w:rPr>
                  <w:fldChar w:fldCharType="separate"/>
                </w:r>
                <w:r w:rsidR="00FC3048">
                  <w:rPr>
                    <w:rStyle w:val="aa"/>
                    <w:noProof/>
                  </w:rPr>
                  <w:t>4</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5F9" w:rsidRDefault="003765F9" w:rsidP="007D3E7B">
      <w:r>
        <w:separator/>
      </w:r>
    </w:p>
  </w:footnote>
  <w:footnote w:type="continuationSeparator" w:id="0">
    <w:p w:rsidR="003765F9" w:rsidRDefault="003765F9"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C250A"/>
    <w:rsid w:val="000E06A5"/>
    <w:rsid w:val="000E6425"/>
    <w:rsid w:val="000F6B0E"/>
    <w:rsid w:val="00113850"/>
    <w:rsid w:val="00114540"/>
    <w:rsid w:val="001264B9"/>
    <w:rsid w:val="00146B67"/>
    <w:rsid w:val="00146E2A"/>
    <w:rsid w:val="00166E19"/>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C4554"/>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765F9"/>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2B7B"/>
    <w:rsid w:val="00457C60"/>
    <w:rsid w:val="0046095A"/>
    <w:rsid w:val="00472B26"/>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0E6A"/>
    <w:rsid w:val="0058259D"/>
    <w:rsid w:val="00586E77"/>
    <w:rsid w:val="00587573"/>
    <w:rsid w:val="00591C2A"/>
    <w:rsid w:val="00594BA1"/>
    <w:rsid w:val="005A6BAE"/>
    <w:rsid w:val="005B1A34"/>
    <w:rsid w:val="005F0D70"/>
    <w:rsid w:val="00602803"/>
    <w:rsid w:val="00614532"/>
    <w:rsid w:val="00647BC7"/>
    <w:rsid w:val="006604B0"/>
    <w:rsid w:val="00670C78"/>
    <w:rsid w:val="006A6F6D"/>
    <w:rsid w:val="006D0648"/>
    <w:rsid w:val="006E6C42"/>
    <w:rsid w:val="00711FE1"/>
    <w:rsid w:val="00714A98"/>
    <w:rsid w:val="00714E29"/>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2E66"/>
    <w:rsid w:val="009666DC"/>
    <w:rsid w:val="009710D1"/>
    <w:rsid w:val="0097209D"/>
    <w:rsid w:val="0098079B"/>
    <w:rsid w:val="00982DAF"/>
    <w:rsid w:val="00983819"/>
    <w:rsid w:val="0098499C"/>
    <w:rsid w:val="009A3158"/>
    <w:rsid w:val="009D2E72"/>
    <w:rsid w:val="009D532A"/>
    <w:rsid w:val="009E2701"/>
    <w:rsid w:val="00A10A9E"/>
    <w:rsid w:val="00A12C9B"/>
    <w:rsid w:val="00A21C33"/>
    <w:rsid w:val="00A25358"/>
    <w:rsid w:val="00A34F37"/>
    <w:rsid w:val="00A367FF"/>
    <w:rsid w:val="00A43E9D"/>
    <w:rsid w:val="00A540C1"/>
    <w:rsid w:val="00A76568"/>
    <w:rsid w:val="00A80FB1"/>
    <w:rsid w:val="00A873FF"/>
    <w:rsid w:val="00AA734D"/>
    <w:rsid w:val="00AC5163"/>
    <w:rsid w:val="00AD4648"/>
    <w:rsid w:val="00AD7DA6"/>
    <w:rsid w:val="00AE2D86"/>
    <w:rsid w:val="00AE3ED8"/>
    <w:rsid w:val="00AF3DBB"/>
    <w:rsid w:val="00B0247A"/>
    <w:rsid w:val="00B134BB"/>
    <w:rsid w:val="00B273AD"/>
    <w:rsid w:val="00B331FF"/>
    <w:rsid w:val="00B44B83"/>
    <w:rsid w:val="00B47596"/>
    <w:rsid w:val="00B51940"/>
    <w:rsid w:val="00B62610"/>
    <w:rsid w:val="00B64117"/>
    <w:rsid w:val="00B77814"/>
    <w:rsid w:val="00B81D89"/>
    <w:rsid w:val="00B937D6"/>
    <w:rsid w:val="00BA5FDD"/>
    <w:rsid w:val="00BA6426"/>
    <w:rsid w:val="00BB782D"/>
    <w:rsid w:val="00BC2464"/>
    <w:rsid w:val="00BC4924"/>
    <w:rsid w:val="00BD332F"/>
    <w:rsid w:val="00BE04A6"/>
    <w:rsid w:val="00BE2253"/>
    <w:rsid w:val="00BE36CE"/>
    <w:rsid w:val="00BF6937"/>
    <w:rsid w:val="00C03AA1"/>
    <w:rsid w:val="00C04534"/>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D2B13"/>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44336"/>
    <w:rsid w:val="00F44819"/>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C3048"/>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C7BCD-5DA6-47AE-A9CC-7434FBA9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6</Pages>
  <Words>2462</Words>
  <Characters>706</Characters>
  <Application>Microsoft Office Word</Application>
  <DocSecurity>0</DocSecurity>
  <Lines>5</Lines>
  <Paragraphs>6</Paragraphs>
  <ScaleCrop>false</ScaleCrop>
  <Company>China</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139</cp:revision>
  <cp:lastPrinted>2019-07-02T06:10:00Z</cp:lastPrinted>
  <dcterms:created xsi:type="dcterms:W3CDTF">2018-01-18T08:34:00Z</dcterms:created>
  <dcterms:modified xsi:type="dcterms:W3CDTF">2019-12-27T00:23:00Z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