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正艾电器科技</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12</w:t>
      </w:r>
      <w:r>
        <w:rPr>
          <w:rFonts w:hint="eastAsia" w:ascii="Times New Roman"/>
          <w:sz w:val="24"/>
          <w:szCs w:val="24"/>
        </w:rPr>
        <w:t>月</w:t>
      </w:r>
      <w:r>
        <w:rPr>
          <w:rFonts w:hint="eastAsia" w:ascii="Times New Roman"/>
          <w:sz w:val="24"/>
          <w:szCs w:val="24"/>
          <w:lang w:val="en-US" w:eastAsia="zh-CN"/>
        </w:rPr>
        <w:t>12</w:t>
      </w:r>
      <w:r>
        <w:rPr>
          <w:rFonts w:hint="eastAsia" w:ascii="Times New Roman"/>
          <w:sz w:val="24"/>
          <w:szCs w:val="24"/>
        </w:rPr>
        <w:t>日东莞市</w:t>
      </w:r>
      <w:r>
        <w:rPr>
          <w:rFonts w:hint="eastAsia" w:ascii="Times New Roman"/>
          <w:sz w:val="24"/>
          <w:szCs w:val="24"/>
          <w:lang w:eastAsia="zh-CN"/>
        </w:rPr>
        <w:t>正艾电器科技</w:t>
      </w:r>
      <w:r>
        <w:rPr>
          <w:rFonts w:hint="eastAsia" w:ascii="Times New Roman"/>
          <w:sz w:val="24"/>
          <w:szCs w:val="24"/>
        </w:rPr>
        <w:t>有限公司根据东莞市</w:t>
      </w:r>
      <w:r>
        <w:rPr>
          <w:rFonts w:hint="eastAsia" w:ascii="Times New Roman"/>
          <w:sz w:val="24"/>
          <w:szCs w:val="24"/>
          <w:lang w:eastAsia="zh-CN"/>
        </w:rPr>
        <w:t>正艾电器科技</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正艾电器科技</w:t>
      </w:r>
      <w:r>
        <w:rPr>
          <w:rFonts w:hint="eastAsia" w:cs="Times New Roman"/>
        </w:rPr>
        <w:t>有限公司位于</w:t>
      </w:r>
      <w:r>
        <w:rPr>
          <w:rFonts w:hint="eastAsia" w:cs="Times New Roman"/>
          <w:color w:val="000000"/>
          <w:lang w:eastAsia="zh-CN"/>
        </w:rPr>
        <w:t>东莞市虎门镇树田社区现代路</w:t>
      </w:r>
      <w:r>
        <w:rPr>
          <w:rFonts w:hint="eastAsia" w:cs="Times New Roman"/>
          <w:color w:val="000000"/>
          <w:lang w:val="en-US" w:eastAsia="zh-CN"/>
        </w:rPr>
        <w:t>G1栋三楼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49.19</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44</w:t>
      </w:r>
      <w:r>
        <w:rPr>
          <w:rFonts w:cs="Times New Roman"/>
          <w:bCs/>
          <w:color w:val="000000"/>
        </w:rPr>
        <w:t>′</w:t>
      </w:r>
      <w:r>
        <w:rPr>
          <w:rFonts w:hint="eastAsia" w:cs="Times New Roman"/>
          <w:bCs/>
          <w:color w:val="000000"/>
          <w:lang w:val="en-US" w:eastAsia="zh-CN"/>
        </w:rPr>
        <w:t>19.98</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1500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1500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50</w:t>
      </w:r>
      <w:r>
        <w:rPr>
          <w:rFonts w:hint="eastAsia" w:cs="Times New Roman"/>
        </w:rPr>
        <w:t>万元，设有员工</w:t>
      </w:r>
      <w:r>
        <w:rPr>
          <w:rFonts w:hint="eastAsia" w:cs="Times New Roman"/>
          <w:lang w:val="en-US" w:eastAsia="zh-CN"/>
        </w:rPr>
        <w:t>25</w:t>
      </w:r>
      <w:r>
        <w:rPr>
          <w:rFonts w:hint="eastAsia" w:cs="Times New Roman"/>
        </w:rPr>
        <w:t>人，主要</w:t>
      </w:r>
      <w:r>
        <w:rPr>
          <w:rFonts w:hint="eastAsia" w:cs="Times New Roman"/>
          <w:lang w:eastAsia="zh-CN"/>
        </w:rPr>
        <w:t>加工生产小夜灯</w:t>
      </w:r>
      <w:r>
        <w:rPr>
          <w:rFonts w:hint="eastAsia" w:cs="Times New Roman"/>
        </w:rPr>
        <w:t>，年</w:t>
      </w:r>
      <w:r>
        <w:rPr>
          <w:rFonts w:hint="eastAsia" w:cs="Times New Roman"/>
          <w:lang w:eastAsia="zh-CN"/>
        </w:rPr>
        <w:t>加工生产小夜灯</w:t>
      </w:r>
      <w:r>
        <w:rPr>
          <w:rFonts w:hint="eastAsia" w:cs="Times New Roman"/>
          <w:lang w:val="en-US" w:eastAsia="zh-CN"/>
        </w:rPr>
        <w:t>50万套</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正艾电器科技</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07</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正艾电器科技</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13831</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10</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4</w:t>
      </w:r>
      <w:r>
        <w:rPr>
          <w:rFonts w:hint="eastAsia" w:ascii="Times New Roman"/>
          <w:sz w:val="24"/>
        </w:rPr>
        <w:t>万元，占总投资的</w:t>
      </w:r>
      <w:r>
        <w:rPr>
          <w:rFonts w:hint="eastAsia" w:ascii="Times New Roman" w:hAnsi="Times New Roman"/>
          <w:sz w:val="24"/>
          <w:lang w:val="en-US" w:eastAsia="zh-CN"/>
        </w:rPr>
        <w:t>8</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焊锡、回流焊工序产生的废气</w:t>
      </w:r>
      <w:r>
        <w:rPr>
          <w:rFonts w:hint="eastAsia" w:ascii="宋体" w:hAnsi="宋体" w:cs="宋体"/>
          <w:sz w:val="24"/>
          <w:szCs w:val="24"/>
          <w:lang w:eastAsia="zh-CN"/>
        </w:rPr>
        <w:t>经集气装置对其进行收集后由管道引至高空排放</w:t>
      </w:r>
      <w:r>
        <w:rPr>
          <w:rFonts w:ascii="宋体" w:hAnsi="宋体" w:eastAsia="宋体" w:cs="宋体"/>
          <w:sz w:val="24"/>
          <w:szCs w:val="24"/>
        </w:rPr>
        <w:t>，废气排放执行广东省《大气污染物排放限值》(DB44/27-2001)第二时段二级标准。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HSJC（验字）201</w:t>
      </w:r>
      <w:r>
        <w:rPr>
          <w:rFonts w:hint="eastAsia" w:ascii="宋体" w:hAnsi="宋体" w:cs="宋体"/>
          <w:sz w:val="24"/>
          <w:szCs w:val="24"/>
          <w:lang w:val="en-US" w:eastAsia="zh-CN"/>
        </w:rPr>
        <w:t>91209001</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焊锡、回流焊工序产生的废气</w:t>
      </w:r>
      <w:r>
        <w:rPr>
          <w:rFonts w:hint="eastAsia" w:ascii="宋体" w:hAnsi="宋体" w:cs="宋体"/>
          <w:sz w:val="24"/>
          <w:szCs w:val="24"/>
          <w:lang w:eastAsia="zh-CN"/>
        </w:rPr>
        <w:t>经集气装置对其进行收集后由管道引至高空排放</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广东省《大气污染物排放限值》(DB44/27-2001)第二时段二级标准。</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91209001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w:t>
      </w:r>
      <w:bookmarkStart w:id="0" w:name="_GoBack"/>
      <w:bookmarkEnd w:id="0"/>
      <w:r>
        <w:rPr>
          <w:rFonts w:ascii="Times New Roman" w:hAnsi="Times New Roman"/>
          <w:sz w:val="24"/>
          <w:szCs w:val="24"/>
        </w:rPr>
        <w:t>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91209001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东莞市正艾电器科技有限公司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正艾电器科技</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12-12</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正艾电器科技</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8DA6AA3"/>
    <w:rsid w:val="095C4067"/>
    <w:rsid w:val="0B50386E"/>
    <w:rsid w:val="0B593A5D"/>
    <w:rsid w:val="0D343BE4"/>
    <w:rsid w:val="0DDE1527"/>
    <w:rsid w:val="0DE32979"/>
    <w:rsid w:val="0EA51531"/>
    <w:rsid w:val="0FCE5A89"/>
    <w:rsid w:val="114C068B"/>
    <w:rsid w:val="123D1278"/>
    <w:rsid w:val="12D9070B"/>
    <w:rsid w:val="13201251"/>
    <w:rsid w:val="16CF11AC"/>
    <w:rsid w:val="19627BC8"/>
    <w:rsid w:val="1A2A0674"/>
    <w:rsid w:val="1AFD3DF1"/>
    <w:rsid w:val="1B2025A9"/>
    <w:rsid w:val="22C43CA5"/>
    <w:rsid w:val="253A7A7C"/>
    <w:rsid w:val="26547E6C"/>
    <w:rsid w:val="28FE0F04"/>
    <w:rsid w:val="2CC47CD2"/>
    <w:rsid w:val="2D686495"/>
    <w:rsid w:val="2E617964"/>
    <w:rsid w:val="2EB55303"/>
    <w:rsid w:val="2F721B86"/>
    <w:rsid w:val="34313947"/>
    <w:rsid w:val="36027ECC"/>
    <w:rsid w:val="39223B63"/>
    <w:rsid w:val="39D75F5B"/>
    <w:rsid w:val="3A914185"/>
    <w:rsid w:val="3B885DD3"/>
    <w:rsid w:val="3F3573BE"/>
    <w:rsid w:val="406B0E51"/>
    <w:rsid w:val="431026E4"/>
    <w:rsid w:val="43F8288A"/>
    <w:rsid w:val="48C519D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2020-01-08T03:04:52Z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